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57" w:rsidRPr="003A3784" w:rsidRDefault="003A3784" w:rsidP="003A3784">
      <w:pPr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</w:t>
      </w:r>
      <w:r>
        <w:rPr>
          <w:rFonts w:asciiTheme="minorHAnsi" w:hAnsiTheme="minorHAnsi"/>
          <w:bCs/>
        </w:rPr>
        <w:t xml:space="preserve">                                                                            e. č.  21/2014</w:t>
      </w:r>
    </w:p>
    <w:p w:rsidR="00946C57" w:rsidRPr="00172587" w:rsidRDefault="00B908D9">
      <w:pPr>
        <w:jc w:val="center"/>
        <w:outlineLvl w:val="0"/>
        <w:rPr>
          <w:rFonts w:asciiTheme="minorHAnsi" w:hAnsiTheme="minorHAnsi"/>
          <w:b/>
          <w:bCs/>
          <w:sz w:val="28"/>
          <w:szCs w:val="28"/>
        </w:rPr>
      </w:pPr>
      <w:r w:rsidRPr="00172587">
        <w:rPr>
          <w:rFonts w:asciiTheme="minorHAnsi" w:hAnsiTheme="minorHAnsi"/>
          <w:b/>
          <w:bCs/>
          <w:sz w:val="28"/>
          <w:szCs w:val="28"/>
        </w:rPr>
        <w:t>Zmluva č. 0</w:t>
      </w:r>
      <w:r w:rsidR="00F50986">
        <w:rPr>
          <w:rFonts w:asciiTheme="minorHAnsi" w:hAnsiTheme="minorHAnsi"/>
          <w:b/>
          <w:bCs/>
          <w:sz w:val="28"/>
          <w:szCs w:val="28"/>
        </w:rPr>
        <w:t>2</w:t>
      </w:r>
      <w:r w:rsidRPr="00172587">
        <w:rPr>
          <w:rFonts w:asciiTheme="minorHAnsi" w:hAnsiTheme="minorHAnsi"/>
          <w:b/>
          <w:bCs/>
          <w:sz w:val="28"/>
          <w:szCs w:val="28"/>
        </w:rPr>
        <w:t>/201</w:t>
      </w:r>
      <w:r w:rsidR="00FD5FA2">
        <w:rPr>
          <w:rFonts w:asciiTheme="minorHAnsi" w:hAnsiTheme="minorHAnsi"/>
          <w:b/>
          <w:bCs/>
          <w:sz w:val="28"/>
          <w:szCs w:val="28"/>
        </w:rPr>
        <w:t>4</w:t>
      </w:r>
      <w:r w:rsidRPr="00172587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946C57" w:rsidRDefault="00B908D9">
      <w:pPr>
        <w:jc w:val="center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sz w:val="22"/>
          <w:szCs w:val="22"/>
        </w:rPr>
        <w:t>o</w:t>
      </w:r>
      <w:r w:rsidR="006E37D3">
        <w:rPr>
          <w:rFonts w:asciiTheme="minorHAnsi" w:hAnsiTheme="minorHAnsi"/>
          <w:sz w:val="22"/>
          <w:szCs w:val="22"/>
        </w:rPr>
        <w:t xml:space="preserve"> poskytnutí nebytových priestorov a technického vybavenia do dočasného užívania </w:t>
      </w:r>
    </w:p>
    <w:p w:rsidR="006E37D3" w:rsidRPr="00172587" w:rsidRDefault="006E37D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uzatvorená podľa ustanovenia § 51 Občianskeho zákonníka</w:t>
      </w:r>
    </w:p>
    <w:p w:rsidR="00946C57" w:rsidRPr="00172587" w:rsidRDefault="00946C57">
      <w:pPr>
        <w:rPr>
          <w:rFonts w:asciiTheme="minorHAnsi" w:hAnsiTheme="minorHAnsi"/>
          <w:sz w:val="22"/>
          <w:szCs w:val="22"/>
        </w:rPr>
      </w:pPr>
    </w:p>
    <w:p w:rsidR="00946C57" w:rsidRPr="00172587" w:rsidRDefault="00946C5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46C57" w:rsidRPr="00172587" w:rsidRDefault="00B908D9">
      <w:pPr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172587">
        <w:rPr>
          <w:rFonts w:asciiTheme="minorHAnsi" w:hAnsiTheme="minorHAnsi"/>
          <w:b/>
          <w:bCs/>
          <w:sz w:val="22"/>
          <w:szCs w:val="22"/>
        </w:rPr>
        <w:t>Zmluvné strany</w:t>
      </w:r>
    </w:p>
    <w:p w:rsidR="00946C57" w:rsidRPr="00172587" w:rsidRDefault="00946C57">
      <w:pPr>
        <w:rPr>
          <w:rFonts w:asciiTheme="minorHAnsi" w:hAnsiTheme="minorHAnsi"/>
          <w:b/>
          <w:bCs/>
          <w:sz w:val="22"/>
          <w:szCs w:val="22"/>
        </w:rPr>
      </w:pPr>
    </w:p>
    <w:p w:rsidR="00946C57" w:rsidRPr="00172587" w:rsidRDefault="00B908D9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172587">
        <w:rPr>
          <w:rFonts w:asciiTheme="minorHAnsi" w:hAnsiTheme="minorHAnsi"/>
          <w:bCs/>
          <w:sz w:val="22"/>
          <w:szCs w:val="22"/>
        </w:rPr>
        <w:t xml:space="preserve">  </w:t>
      </w:r>
      <w:r w:rsidRPr="00172587">
        <w:rPr>
          <w:rFonts w:asciiTheme="minorHAnsi" w:hAnsiTheme="minorHAnsi"/>
          <w:b/>
          <w:bCs/>
          <w:sz w:val="22"/>
          <w:szCs w:val="22"/>
        </w:rPr>
        <w:t xml:space="preserve"> Prenajímateľ:</w:t>
      </w:r>
      <w:r w:rsidRPr="00172587">
        <w:rPr>
          <w:rFonts w:asciiTheme="minorHAnsi" w:hAnsiTheme="minorHAnsi"/>
          <w:b/>
          <w:sz w:val="22"/>
          <w:szCs w:val="22"/>
        </w:rPr>
        <w:t xml:space="preserve">         </w:t>
      </w:r>
      <w:r w:rsidR="00172587">
        <w:rPr>
          <w:rFonts w:asciiTheme="minorHAnsi" w:hAnsiTheme="minorHAnsi"/>
          <w:b/>
          <w:sz w:val="22"/>
          <w:szCs w:val="22"/>
        </w:rPr>
        <w:t xml:space="preserve"> </w:t>
      </w:r>
      <w:r w:rsidRPr="00172587">
        <w:rPr>
          <w:rFonts w:asciiTheme="minorHAnsi" w:hAnsiTheme="minorHAnsi"/>
          <w:b/>
          <w:sz w:val="22"/>
          <w:szCs w:val="22"/>
        </w:rPr>
        <w:t xml:space="preserve">Obchodná akadémia, </w:t>
      </w:r>
      <w:proofErr w:type="spellStart"/>
      <w:r w:rsidRPr="00172587">
        <w:rPr>
          <w:rFonts w:asciiTheme="minorHAnsi" w:hAnsiTheme="minorHAnsi"/>
          <w:b/>
          <w:sz w:val="22"/>
          <w:szCs w:val="22"/>
        </w:rPr>
        <w:t>Watsonova</w:t>
      </w:r>
      <w:proofErr w:type="spellEnd"/>
      <w:r w:rsidRPr="00172587">
        <w:rPr>
          <w:rFonts w:asciiTheme="minorHAnsi" w:hAnsiTheme="minorHAnsi"/>
          <w:b/>
          <w:sz w:val="22"/>
          <w:szCs w:val="22"/>
        </w:rPr>
        <w:t xml:space="preserve"> 61, Košice  </w:t>
      </w:r>
    </w:p>
    <w:p w:rsidR="00946C57" w:rsidRPr="00172587" w:rsidRDefault="00B908D9">
      <w:pPr>
        <w:ind w:firstLine="180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bCs/>
          <w:sz w:val="22"/>
          <w:szCs w:val="22"/>
        </w:rPr>
        <w:t xml:space="preserve">zastúpený:              </w:t>
      </w:r>
      <w:r w:rsidR="00172587">
        <w:rPr>
          <w:rFonts w:asciiTheme="minorHAnsi" w:hAnsiTheme="minorHAnsi"/>
          <w:bCs/>
          <w:sz w:val="22"/>
          <w:szCs w:val="22"/>
        </w:rPr>
        <w:t xml:space="preserve">  </w:t>
      </w:r>
      <w:r w:rsidRPr="00172587">
        <w:rPr>
          <w:rFonts w:asciiTheme="minorHAnsi" w:hAnsiTheme="minorHAnsi"/>
          <w:bCs/>
          <w:sz w:val="22"/>
          <w:szCs w:val="22"/>
        </w:rPr>
        <w:t>Ing. Peter Országh, riaditeľ školy</w:t>
      </w:r>
    </w:p>
    <w:p w:rsidR="00946C57" w:rsidRPr="00172587" w:rsidRDefault="00B908D9">
      <w:pPr>
        <w:ind w:firstLine="180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bCs/>
          <w:sz w:val="22"/>
          <w:szCs w:val="22"/>
        </w:rPr>
        <w:t>sídlo:</w:t>
      </w:r>
      <w:r w:rsidRPr="00172587">
        <w:rPr>
          <w:rFonts w:asciiTheme="minorHAnsi" w:hAnsiTheme="minorHAnsi"/>
          <w:sz w:val="22"/>
          <w:szCs w:val="22"/>
        </w:rPr>
        <w:t xml:space="preserve">                        </w:t>
      </w:r>
      <w:r w:rsidR="00172587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172587">
        <w:rPr>
          <w:rFonts w:asciiTheme="minorHAnsi" w:hAnsiTheme="minorHAnsi"/>
          <w:sz w:val="22"/>
          <w:szCs w:val="22"/>
        </w:rPr>
        <w:t>Watsonova</w:t>
      </w:r>
      <w:proofErr w:type="spellEnd"/>
      <w:r w:rsidRPr="00172587">
        <w:rPr>
          <w:rFonts w:asciiTheme="minorHAnsi" w:hAnsiTheme="minorHAnsi"/>
          <w:sz w:val="22"/>
          <w:szCs w:val="22"/>
        </w:rPr>
        <w:t xml:space="preserve"> 61, 04</w:t>
      </w:r>
      <w:r w:rsidR="00172587" w:rsidRPr="00172587">
        <w:rPr>
          <w:rFonts w:asciiTheme="minorHAnsi" w:hAnsiTheme="minorHAnsi"/>
          <w:sz w:val="22"/>
          <w:szCs w:val="22"/>
        </w:rPr>
        <w:t>0</w:t>
      </w:r>
      <w:r w:rsidRPr="00172587">
        <w:rPr>
          <w:rFonts w:asciiTheme="minorHAnsi" w:hAnsiTheme="minorHAnsi"/>
          <w:sz w:val="22"/>
          <w:szCs w:val="22"/>
        </w:rPr>
        <w:t xml:space="preserve"> </w:t>
      </w:r>
      <w:r w:rsidR="00172587" w:rsidRPr="00172587">
        <w:rPr>
          <w:rFonts w:asciiTheme="minorHAnsi" w:hAnsiTheme="minorHAnsi"/>
          <w:sz w:val="22"/>
          <w:szCs w:val="22"/>
        </w:rPr>
        <w:t>01</w:t>
      </w:r>
      <w:r w:rsidRPr="00172587">
        <w:rPr>
          <w:rFonts w:asciiTheme="minorHAnsi" w:hAnsiTheme="minorHAnsi"/>
          <w:sz w:val="22"/>
          <w:szCs w:val="22"/>
        </w:rPr>
        <w:t xml:space="preserve"> Košice</w:t>
      </w:r>
    </w:p>
    <w:p w:rsidR="00946C57" w:rsidRPr="00172587" w:rsidRDefault="00B908D9">
      <w:pPr>
        <w:ind w:firstLine="180"/>
        <w:outlineLvl w:val="0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bCs/>
          <w:sz w:val="22"/>
          <w:szCs w:val="22"/>
        </w:rPr>
        <w:t>IČO:</w:t>
      </w:r>
      <w:r w:rsidRPr="00172587">
        <w:rPr>
          <w:rFonts w:asciiTheme="minorHAnsi" w:hAnsiTheme="minorHAnsi"/>
          <w:sz w:val="22"/>
          <w:szCs w:val="22"/>
        </w:rPr>
        <w:t xml:space="preserve">                          </w:t>
      </w:r>
      <w:r w:rsidR="00172587">
        <w:rPr>
          <w:rFonts w:asciiTheme="minorHAnsi" w:hAnsiTheme="minorHAnsi"/>
          <w:sz w:val="22"/>
          <w:szCs w:val="22"/>
        </w:rPr>
        <w:t xml:space="preserve">  </w:t>
      </w:r>
      <w:r w:rsidRPr="00172587">
        <w:rPr>
          <w:rFonts w:asciiTheme="minorHAnsi" w:hAnsiTheme="minorHAnsi"/>
          <w:sz w:val="22"/>
          <w:szCs w:val="22"/>
        </w:rPr>
        <w:t>00162141</w:t>
      </w:r>
    </w:p>
    <w:p w:rsidR="00946C57" w:rsidRPr="00172587" w:rsidRDefault="00B908D9">
      <w:pPr>
        <w:ind w:firstLine="180"/>
        <w:outlineLvl w:val="0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sz w:val="22"/>
          <w:szCs w:val="22"/>
        </w:rPr>
        <w:t xml:space="preserve">DIČ:                         </w:t>
      </w:r>
      <w:r w:rsidR="00172587">
        <w:rPr>
          <w:rFonts w:asciiTheme="minorHAnsi" w:hAnsiTheme="minorHAnsi"/>
          <w:sz w:val="22"/>
          <w:szCs w:val="22"/>
        </w:rPr>
        <w:t xml:space="preserve">   </w:t>
      </w:r>
      <w:r w:rsidRPr="00172587">
        <w:rPr>
          <w:rFonts w:asciiTheme="minorHAnsi" w:hAnsiTheme="minorHAnsi"/>
          <w:sz w:val="22"/>
          <w:szCs w:val="22"/>
        </w:rPr>
        <w:t>2020762458</w:t>
      </w:r>
    </w:p>
    <w:p w:rsidR="00946C57" w:rsidRPr="00172587" w:rsidRDefault="00B908D9">
      <w:pPr>
        <w:ind w:firstLine="180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bCs/>
          <w:sz w:val="22"/>
          <w:szCs w:val="22"/>
        </w:rPr>
        <w:t>bankové spojenie:</w:t>
      </w:r>
      <w:r w:rsidRPr="00172587">
        <w:rPr>
          <w:rFonts w:asciiTheme="minorHAnsi" w:hAnsiTheme="minorHAnsi"/>
          <w:sz w:val="22"/>
          <w:szCs w:val="22"/>
        </w:rPr>
        <w:t xml:space="preserve">   Štátna pokladnica</w:t>
      </w:r>
    </w:p>
    <w:p w:rsidR="00946C57" w:rsidRPr="00172587" w:rsidRDefault="00B908D9">
      <w:pPr>
        <w:ind w:firstLine="180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bCs/>
          <w:sz w:val="22"/>
          <w:szCs w:val="22"/>
        </w:rPr>
        <w:t>číslo účtu:</w:t>
      </w:r>
      <w:r w:rsidRPr="00172587">
        <w:rPr>
          <w:rFonts w:asciiTheme="minorHAnsi" w:hAnsiTheme="minorHAnsi"/>
          <w:sz w:val="22"/>
          <w:szCs w:val="22"/>
        </w:rPr>
        <w:t xml:space="preserve">                 7000189861/8180</w:t>
      </w:r>
      <w:r w:rsidR="00172587" w:rsidRPr="00172587">
        <w:rPr>
          <w:rFonts w:asciiTheme="minorHAnsi" w:hAnsiTheme="minorHAnsi"/>
          <w:sz w:val="22"/>
          <w:szCs w:val="22"/>
        </w:rPr>
        <w:t xml:space="preserve"> – Vlastné príjmy</w:t>
      </w:r>
    </w:p>
    <w:p w:rsidR="00BD4853" w:rsidRDefault="00BD4853">
      <w:pPr>
        <w:ind w:firstLine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IBAN/BIC:</w:t>
      </w:r>
      <w:r>
        <w:rPr>
          <w:rFonts w:asciiTheme="minorHAnsi" w:hAnsiTheme="minorHAnsi"/>
          <w:sz w:val="22"/>
          <w:szCs w:val="22"/>
        </w:rPr>
        <w:tab/>
        <w:t xml:space="preserve">           SK3881800000007000189861</w:t>
      </w:r>
    </w:p>
    <w:p w:rsidR="00172587" w:rsidRPr="00172587" w:rsidRDefault="00BD4853">
      <w:pPr>
        <w:ind w:firstLine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SWIFT(BIC) kód:     </w:t>
      </w:r>
      <w:r w:rsidR="00F07AE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SPSRSKBA</w:t>
      </w:r>
      <w:r w:rsidR="00172587" w:rsidRPr="00172587">
        <w:rPr>
          <w:rFonts w:asciiTheme="minorHAnsi" w:hAnsiTheme="minorHAnsi"/>
          <w:sz w:val="22"/>
          <w:szCs w:val="22"/>
        </w:rPr>
        <w:tab/>
      </w:r>
      <w:r w:rsidR="00172587" w:rsidRPr="00172587">
        <w:rPr>
          <w:rFonts w:asciiTheme="minorHAnsi" w:hAnsiTheme="minorHAnsi"/>
          <w:sz w:val="22"/>
          <w:szCs w:val="22"/>
        </w:rPr>
        <w:tab/>
      </w:r>
      <w:r w:rsidR="00172587">
        <w:rPr>
          <w:rFonts w:asciiTheme="minorHAnsi" w:hAnsiTheme="minorHAnsi"/>
          <w:sz w:val="22"/>
          <w:szCs w:val="22"/>
        </w:rPr>
        <w:t xml:space="preserve">            </w:t>
      </w:r>
    </w:p>
    <w:p w:rsidR="00946C57" w:rsidRPr="00172587" w:rsidRDefault="00946C57">
      <w:pPr>
        <w:rPr>
          <w:rFonts w:asciiTheme="minorHAnsi" w:hAnsiTheme="minorHAnsi"/>
          <w:sz w:val="22"/>
          <w:szCs w:val="22"/>
        </w:rPr>
      </w:pPr>
    </w:p>
    <w:p w:rsidR="00946C57" w:rsidRPr="00172587" w:rsidRDefault="00B908D9">
      <w:pPr>
        <w:ind w:firstLine="180"/>
        <w:jc w:val="both"/>
        <w:rPr>
          <w:rFonts w:asciiTheme="minorHAnsi" w:hAnsiTheme="minorHAnsi"/>
          <w:bCs/>
          <w:sz w:val="22"/>
          <w:szCs w:val="22"/>
        </w:rPr>
      </w:pPr>
      <w:r w:rsidRPr="00172587">
        <w:rPr>
          <w:rFonts w:asciiTheme="minorHAnsi" w:hAnsiTheme="minorHAnsi"/>
          <w:bCs/>
          <w:sz w:val="22"/>
          <w:szCs w:val="22"/>
        </w:rPr>
        <w:t>(ďalej len „prenajímateľ “)</w:t>
      </w:r>
    </w:p>
    <w:p w:rsidR="00946C57" w:rsidRPr="00172587" w:rsidRDefault="00946C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946C57" w:rsidRPr="00172587" w:rsidRDefault="00946C57">
      <w:pPr>
        <w:rPr>
          <w:rFonts w:asciiTheme="minorHAnsi" w:hAnsiTheme="minorHAnsi"/>
          <w:bCs/>
          <w:sz w:val="22"/>
          <w:szCs w:val="22"/>
        </w:rPr>
      </w:pPr>
    </w:p>
    <w:p w:rsidR="00946C57" w:rsidRPr="00172587" w:rsidRDefault="00B908D9">
      <w:pPr>
        <w:outlineLvl w:val="0"/>
        <w:rPr>
          <w:rFonts w:asciiTheme="minorHAnsi" w:hAnsiTheme="minorHAnsi"/>
          <w:b/>
          <w:sz w:val="22"/>
          <w:szCs w:val="22"/>
        </w:rPr>
      </w:pPr>
      <w:r w:rsidRPr="00172587">
        <w:rPr>
          <w:rFonts w:asciiTheme="minorHAnsi" w:hAnsiTheme="minorHAnsi"/>
          <w:bCs/>
          <w:sz w:val="22"/>
          <w:szCs w:val="22"/>
        </w:rPr>
        <w:t xml:space="preserve">   </w:t>
      </w:r>
      <w:r w:rsidRPr="00172587">
        <w:rPr>
          <w:rFonts w:asciiTheme="minorHAnsi" w:hAnsiTheme="minorHAnsi"/>
          <w:b/>
          <w:bCs/>
          <w:sz w:val="22"/>
          <w:szCs w:val="22"/>
        </w:rPr>
        <w:t>Nájomca:</w:t>
      </w:r>
      <w:r w:rsidRPr="00172587">
        <w:rPr>
          <w:rFonts w:asciiTheme="minorHAnsi" w:hAnsiTheme="minorHAnsi"/>
          <w:b/>
          <w:sz w:val="22"/>
          <w:szCs w:val="22"/>
        </w:rPr>
        <w:t>                    Mestská časť Košice - Sever</w:t>
      </w:r>
    </w:p>
    <w:p w:rsidR="00946C57" w:rsidRPr="00172587" w:rsidRDefault="00B908D9">
      <w:pPr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b/>
          <w:sz w:val="22"/>
          <w:szCs w:val="22"/>
        </w:rPr>
        <w:t xml:space="preserve">   </w:t>
      </w:r>
      <w:r w:rsidRPr="00172587">
        <w:rPr>
          <w:rFonts w:asciiTheme="minorHAnsi" w:hAnsiTheme="minorHAnsi"/>
          <w:bCs/>
          <w:sz w:val="22"/>
          <w:szCs w:val="22"/>
        </w:rPr>
        <w:t xml:space="preserve">zastúpený:                  Marián </w:t>
      </w:r>
      <w:proofErr w:type="spellStart"/>
      <w:r w:rsidRPr="00172587">
        <w:rPr>
          <w:rFonts w:asciiTheme="minorHAnsi" w:hAnsiTheme="minorHAnsi"/>
          <w:bCs/>
          <w:sz w:val="22"/>
          <w:szCs w:val="22"/>
        </w:rPr>
        <w:t>Gaj</w:t>
      </w:r>
      <w:proofErr w:type="spellEnd"/>
      <w:r w:rsidRPr="00172587">
        <w:rPr>
          <w:rFonts w:asciiTheme="minorHAnsi" w:hAnsiTheme="minorHAnsi"/>
          <w:bCs/>
          <w:sz w:val="22"/>
          <w:szCs w:val="22"/>
        </w:rPr>
        <w:t>, starosta</w:t>
      </w:r>
    </w:p>
    <w:p w:rsidR="00946C57" w:rsidRPr="00172587" w:rsidRDefault="00B908D9">
      <w:pPr>
        <w:ind w:firstLine="180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bCs/>
          <w:sz w:val="22"/>
          <w:szCs w:val="22"/>
        </w:rPr>
        <w:t>sídlo:</w:t>
      </w:r>
      <w:r w:rsidRPr="00172587">
        <w:rPr>
          <w:rFonts w:asciiTheme="minorHAnsi" w:hAnsiTheme="minorHAnsi"/>
          <w:sz w:val="22"/>
          <w:szCs w:val="22"/>
        </w:rPr>
        <w:t xml:space="preserve">                           Festivalové námestie 2, 040 01 Košice</w:t>
      </w:r>
    </w:p>
    <w:p w:rsidR="00946C57" w:rsidRPr="00172587" w:rsidRDefault="00B908D9">
      <w:pPr>
        <w:ind w:firstLine="180"/>
        <w:outlineLvl w:val="0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bCs/>
          <w:sz w:val="22"/>
          <w:szCs w:val="22"/>
        </w:rPr>
        <w:t>IČO:</w:t>
      </w:r>
      <w:r w:rsidRPr="00172587">
        <w:rPr>
          <w:rFonts w:asciiTheme="minorHAnsi" w:hAnsiTheme="minorHAnsi"/>
          <w:sz w:val="22"/>
          <w:szCs w:val="22"/>
        </w:rPr>
        <w:t xml:space="preserve">                             </w:t>
      </w:r>
      <w:r w:rsidR="00E45D5B">
        <w:rPr>
          <w:rFonts w:asciiTheme="minorHAnsi" w:hAnsiTheme="minorHAnsi"/>
          <w:sz w:val="22"/>
          <w:szCs w:val="22"/>
        </w:rPr>
        <w:t>00</w:t>
      </w:r>
      <w:r w:rsidRPr="00172587">
        <w:rPr>
          <w:rFonts w:asciiTheme="minorHAnsi" w:hAnsiTheme="minorHAnsi"/>
          <w:sz w:val="22"/>
          <w:szCs w:val="22"/>
        </w:rPr>
        <w:t>690929</w:t>
      </w:r>
    </w:p>
    <w:p w:rsidR="00946C57" w:rsidRPr="00172587" w:rsidRDefault="00B908D9">
      <w:pPr>
        <w:ind w:firstLine="180"/>
        <w:outlineLvl w:val="0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sz w:val="22"/>
          <w:szCs w:val="22"/>
        </w:rPr>
        <w:t xml:space="preserve">DIČ:                             </w:t>
      </w:r>
      <w:r w:rsidR="00E45D5B">
        <w:rPr>
          <w:rFonts w:asciiTheme="minorHAnsi" w:hAnsiTheme="minorHAnsi"/>
          <w:sz w:val="22"/>
          <w:szCs w:val="22"/>
        </w:rPr>
        <w:t>2020762964</w:t>
      </w:r>
    </w:p>
    <w:p w:rsidR="00946C57" w:rsidRPr="00172587" w:rsidRDefault="00B908D9">
      <w:pPr>
        <w:ind w:firstLine="180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bCs/>
          <w:sz w:val="22"/>
          <w:szCs w:val="22"/>
        </w:rPr>
        <w:t>bankové spojenie:</w:t>
      </w:r>
      <w:r w:rsidRPr="00172587">
        <w:rPr>
          <w:rFonts w:asciiTheme="minorHAnsi" w:hAnsiTheme="minorHAnsi"/>
          <w:sz w:val="22"/>
          <w:szCs w:val="22"/>
        </w:rPr>
        <w:t xml:space="preserve">    </w:t>
      </w:r>
      <w:proofErr w:type="spellStart"/>
      <w:r w:rsidRPr="00172587">
        <w:rPr>
          <w:rFonts w:asciiTheme="minorHAnsi" w:hAnsiTheme="minorHAnsi"/>
          <w:sz w:val="22"/>
          <w:szCs w:val="22"/>
        </w:rPr>
        <w:t>Prima</w:t>
      </w:r>
      <w:proofErr w:type="spellEnd"/>
      <w:r w:rsidRPr="00172587">
        <w:rPr>
          <w:rFonts w:asciiTheme="minorHAnsi" w:hAnsiTheme="minorHAnsi"/>
          <w:sz w:val="22"/>
          <w:szCs w:val="22"/>
        </w:rPr>
        <w:t xml:space="preserve"> banka</w:t>
      </w:r>
      <w:r w:rsidR="00E45D5B">
        <w:rPr>
          <w:rFonts w:asciiTheme="minorHAnsi" w:hAnsiTheme="minorHAnsi"/>
          <w:sz w:val="22"/>
          <w:szCs w:val="22"/>
        </w:rPr>
        <w:t>,</w:t>
      </w:r>
      <w:r w:rsidRPr="00172587">
        <w:rPr>
          <w:rFonts w:asciiTheme="minorHAnsi" w:hAnsiTheme="minorHAnsi"/>
          <w:sz w:val="22"/>
          <w:szCs w:val="22"/>
        </w:rPr>
        <w:t xml:space="preserve">  a.s.</w:t>
      </w:r>
      <w:r w:rsidR="00E45D5B">
        <w:rPr>
          <w:rFonts w:asciiTheme="minorHAnsi" w:hAnsiTheme="minorHAnsi"/>
          <w:sz w:val="22"/>
          <w:szCs w:val="22"/>
        </w:rPr>
        <w:t xml:space="preserve"> Košice</w:t>
      </w:r>
    </w:p>
    <w:p w:rsidR="00946C57" w:rsidRDefault="00B908D9">
      <w:pPr>
        <w:ind w:firstLine="180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bCs/>
          <w:sz w:val="22"/>
          <w:szCs w:val="22"/>
        </w:rPr>
        <w:t>číslo účtu:</w:t>
      </w:r>
      <w:r w:rsidRPr="00172587">
        <w:rPr>
          <w:rFonts w:asciiTheme="minorHAnsi" w:hAnsiTheme="minorHAnsi"/>
          <w:sz w:val="22"/>
          <w:szCs w:val="22"/>
        </w:rPr>
        <w:t xml:space="preserve">                </w:t>
      </w:r>
      <w:r w:rsidR="00172587">
        <w:rPr>
          <w:rFonts w:asciiTheme="minorHAnsi" w:hAnsiTheme="minorHAnsi"/>
          <w:sz w:val="22"/>
          <w:szCs w:val="22"/>
        </w:rPr>
        <w:t xml:space="preserve">  </w:t>
      </w:r>
      <w:r w:rsidRPr="00172587">
        <w:rPr>
          <w:rFonts w:asciiTheme="minorHAnsi" w:hAnsiTheme="minorHAnsi"/>
          <w:sz w:val="22"/>
          <w:szCs w:val="22"/>
        </w:rPr>
        <w:t xml:space="preserve"> 0569524001/5600</w:t>
      </w:r>
    </w:p>
    <w:p w:rsidR="00BD4853" w:rsidRDefault="00BD4853">
      <w:pPr>
        <w:ind w:firstLine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IBAN/BIC:                   SK2456000000000569524001</w:t>
      </w:r>
    </w:p>
    <w:p w:rsidR="00BD4853" w:rsidRPr="00172587" w:rsidRDefault="00BD4853">
      <w:pPr>
        <w:ind w:firstLine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SWIFT(BIC) kód:        KOMASK2X</w:t>
      </w:r>
    </w:p>
    <w:p w:rsidR="00946C57" w:rsidRPr="00172587" w:rsidRDefault="00B908D9">
      <w:pPr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bCs/>
          <w:sz w:val="22"/>
          <w:szCs w:val="22"/>
        </w:rPr>
        <w:t xml:space="preserve">          </w:t>
      </w:r>
    </w:p>
    <w:p w:rsidR="00946C57" w:rsidRPr="00172587" w:rsidRDefault="00B908D9">
      <w:pPr>
        <w:ind w:firstLine="180"/>
        <w:rPr>
          <w:rFonts w:asciiTheme="minorHAnsi" w:hAnsiTheme="minorHAnsi"/>
          <w:b/>
          <w:bCs/>
          <w:sz w:val="22"/>
          <w:szCs w:val="22"/>
        </w:rPr>
      </w:pPr>
      <w:r w:rsidRPr="00172587">
        <w:rPr>
          <w:rFonts w:asciiTheme="minorHAnsi" w:hAnsiTheme="minorHAnsi"/>
          <w:bCs/>
          <w:sz w:val="22"/>
          <w:szCs w:val="22"/>
        </w:rPr>
        <w:t>( ďalej len „nájomca“ )</w:t>
      </w:r>
    </w:p>
    <w:p w:rsidR="00946C57" w:rsidRPr="00172587" w:rsidRDefault="00946C5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46C57" w:rsidRPr="00172587" w:rsidRDefault="00946C5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46C57" w:rsidRPr="00172587" w:rsidRDefault="00946C5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46C57" w:rsidRPr="00172587" w:rsidRDefault="00B908D9">
      <w:pPr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172587">
        <w:rPr>
          <w:rFonts w:asciiTheme="minorHAnsi" w:hAnsiTheme="minorHAnsi"/>
          <w:b/>
          <w:bCs/>
          <w:sz w:val="22"/>
          <w:szCs w:val="22"/>
        </w:rPr>
        <w:t>Čl. I</w:t>
      </w:r>
    </w:p>
    <w:p w:rsidR="00946C57" w:rsidRPr="00172587" w:rsidRDefault="00B908D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72587">
        <w:rPr>
          <w:rFonts w:asciiTheme="minorHAnsi" w:hAnsiTheme="minorHAnsi"/>
          <w:b/>
          <w:bCs/>
          <w:sz w:val="22"/>
          <w:szCs w:val="22"/>
        </w:rPr>
        <w:t>Predmet a účel zmluvy</w:t>
      </w:r>
    </w:p>
    <w:p w:rsidR="00946C57" w:rsidRPr="00172587" w:rsidRDefault="00946C57">
      <w:pPr>
        <w:jc w:val="both"/>
        <w:rPr>
          <w:rFonts w:asciiTheme="minorHAnsi" w:hAnsiTheme="minorHAnsi"/>
          <w:sz w:val="22"/>
          <w:szCs w:val="22"/>
        </w:rPr>
      </w:pPr>
    </w:p>
    <w:p w:rsidR="00946C57" w:rsidRPr="00172587" w:rsidRDefault="00B908D9">
      <w:pPr>
        <w:numPr>
          <w:ilvl w:val="0"/>
          <w:numId w:val="14"/>
        </w:numPr>
        <w:tabs>
          <w:tab w:val="clear" w:pos="720"/>
          <w:tab w:val="num" w:pos="360"/>
          <w:tab w:val="left" w:pos="2055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72587">
        <w:rPr>
          <w:rFonts w:asciiTheme="minorHAnsi" w:hAnsiTheme="minorHAnsi" w:cs="Arial"/>
          <w:sz w:val="22"/>
          <w:szCs w:val="22"/>
        </w:rPr>
        <w:t xml:space="preserve">Košický samosprávny kraj je vlastníkom nehnuteľnosti - budovy </w:t>
      </w:r>
      <w:proofErr w:type="spellStart"/>
      <w:r w:rsidRPr="00172587">
        <w:rPr>
          <w:rFonts w:asciiTheme="minorHAnsi" w:hAnsiTheme="minorHAnsi" w:cs="Arial"/>
          <w:sz w:val="22"/>
          <w:szCs w:val="22"/>
        </w:rPr>
        <w:t>AB+škola</w:t>
      </w:r>
      <w:proofErr w:type="spellEnd"/>
      <w:r w:rsidRPr="00172587">
        <w:rPr>
          <w:rFonts w:asciiTheme="minorHAnsi" w:hAnsiTheme="minorHAnsi" w:cs="Arial"/>
          <w:sz w:val="22"/>
          <w:szCs w:val="22"/>
        </w:rPr>
        <w:t xml:space="preserve"> so súpisným číslom 1942, nachádzajúcej sa na ulici </w:t>
      </w:r>
      <w:proofErr w:type="spellStart"/>
      <w:r w:rsidRPr="00172587">
        <w:rPr>
          <w:rFonts w:asciiTheme="minorHAnsi" w:hAnsiTheme="minorHAnsi" w:cs="Arial"/>
          <w:sz w:val="22"/>
          <w:szCs w:val="22"/>
        </w:rPr>
        <w:t>Watsonova</w:t>
      </w:r>
      <w:proofErr w:type="spellEnd"/>
      <w:r w:rsidRPr="00172587">
        <w:rPr>
          <w:rFonts w:asciiTheme="minorHAnsi" w:hAnsiTheme="minorHAnsi" w:cs="Arial"/>
          <w:sz w:val="22"/>
          <w:szCs w:val="22"/>
        </w:rPr>
        <w:t xml:space="preserve"> 61 v Košiciach, na pozemku s parcelným   číslom 1409, evidovan</w:t>
      </w:r>
      <w:r w:rsidR="00172587">
        <w:rPr>
          <w:rFonts w:asciiTheme="minorHAnsi" w:hAnsiTheme="minorHAnsi" w:cs="Arial"/>
          <w:sz w:val="22"/>
          <w:szCs w:val="22"/>
        </w:rPr>
        <w:t>ej</w:t>
      </w:r>
      <w:r w:rsidRPr="00172587">
        <w:rPr>
          <w:rFonts w:asciiTheme="minorHAnsi" w:hAnsiTheme="minorHAnsi" w:cs="Arial"/>
          <w:sz w:val="22"/>
          <w:szCs w:val="22"/>
        </w:rPr>
        <w:t xml:space="preserve"> Správou katastra Košice I.,  v liste vlastníctva 9344 kat</w:t>
      </w:r>
      <w:r w:rsidR="00172587">
        <w:rPr>
          <w:rFonts w:asciiTheme="minorHAnsi" w:hAnsiTheme="minorHAnsi" w:cs="Arial"/>
          <w:sz w:val="22"/>
          <w:szCs w:val="22"/>
        </w:rPr>
        <w:t xml:space="preserve">astrálne </w:t>
      </w:r>
      <w:r w:rsidRPr="00172587">
        <w:rPr>
          <w:rFonts w:asciiTheme="minorHAnsi" w:hAnsiTheme="minorHAnsi" w:cs="Arial"/>
          <w:sz w:val="22"/>
          <w:szCs w:val="22"/>
        </w:rPr>
        <w:t xml:space="preserve">územie Severné mesto, obec Košice - Sever, okres Košice I. Prenajímateľ </w:t>
      </w:r>
      <w:r w:rsidR="00172587">
        <w:rPr>
          <w:rFonts w:asciiTheme="minorHAnsi" w:hAnsiTheme="minorHAnsi" w:cs="Arial"/>
          <w:sz w:val="22"/>
          <w:szCs w:val="22"/>
        </w:rPr>
        <w:t xml:space="preserve">má túto nehnuteľnosť  </w:t>
      </w:r>
      <w:r w:rsidRPr="00172587">
        <w:rPr>
          <w:rFonts w:asciiTheme="minorHAnsi" w:hAnsiTheme="minorHAnsi" w:cs="Arial"/>
          <w:sz w:val="22"/>
          <w:szCs w:val="22"/>
        </w:rPr>
        <w:t>na základe  Zmluvy o výkone správy č. SN-6/2003 zo dňa 28.04.2003 a jej dodatkov</w:t>
      </w:r>
      <w:r w:rsidRPr="00172587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172587">
        <w:rPr>
          <w:rFonts w:asciiTheme="minorHAnsi" w:hAnsiTheme="minorHAnsi" w:cs="Arial"/>
          <w:sz w:val="22"/>
          <w:szCs w:val="22"/>
        </w:rPr>
        <w:t xml:space="preserve"> </w:t>
      </w:r>
      <w:r w:rsidR="00172587">
        <w:rPr>
          <w:rFonts w:asciiTheme="minorHAnsi" w:hAnsiTheme="minorHAnsi" w:cs="Arial"/>
          <w:sz w:val="22"/>
          <w:szCs w:val="22"/>
        </w:rPr>
        <w:t xml:space="preserve">zverenú do správy a je </w:t>
      </w:r>
      <w:r w:rsidRPr="00172587">
        <w:rPr>
          <w:rFonts w:asciiTheme="minorHAnsi" w:hAnsiTheme="minorHAnsi" w:cs="Arial"/>
          <w:sz w:val="22"/>
          <w:szCs w:val="22"/>
        </w:rPr>
        <w:t>oprávnený uvedenú nehnuteľnosť prenajímať.</w:t>
      </w:r>
    </w:p>
    <w:p w:rsidR="00946C57" w:rsidRPr="00172587" w:rsidRDefault="00B908D9">
      <w:pPr>
        <w:numPr>
          <w:ilvl w:val="0"/>
          <w:numId w:val="14"/>
        </w:numPr>
        <w:tabs>
          <w:tab w:val="clear" w:pos="720"/>
          <w:tab w:val="num" w:pos="360"/>
          <w:tab w:val="left" w:pos="2055"/>
        </w:tabs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172587">
        <w:rPr>
          <w:rFonts w:asciiTheme="minorHAnsi" w:hAnsiTheme="minorHAnsi" w:cs="Arial"/>
          <w:sz w:val="22"/>
          <w:szCs w:val="22"/>
        </w:rPr>
        <w:t>Predmetom tejto zmluvy je prenechanie priestorov, nachádzajúcich sa v nehnuteľnosti uvedenej v predchádzajúcom bode</w:t>
      </w:r>
      <w:r w:rsidR="00172587">
        <w:rPr>
          <w:rFonts w:asciiTheme="minorHAnsi" w:hAnsiTheme="minorHAnsi" w:cs="Arial"/>
          <w:sz w:val="22"/>
          <w:szCs w:val="22"/>
        </w:rPr>
        <w:t xml:space="preserve"> do nájmu</w:t>
      </w:r>
      <w:r w:rsidR="00200802">
        <w:rPr>
          <w:rFonts w:asciiTheme="minorHAnsi" w:hAnsiTheme="minorHAnsi" w:cs="Arial"/>
          <w:sz w:val="22"/>
          <w:szCs w:val="22"/>
        </w:rPr>
        <w:t xml:space="preserve"> nájomcovi:</w:t>
      </w:r>
    </w:p>
    <w:p w:rsidR="00946C57" w:rsidRPr="00172587" w:rsidRDefault="00B908D9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72587">
        <w:rPr>
          <w:rFonts w:asciiTheme="minorHAnsi" w:hAnsiTheme="minorHAnsi" w:cs="Arial"/>
          <w:sz w:val="22"/>
          <w:szCs w:val="22"/>
        </w:rPr>
        <w:t>a)nebytový priestor č. 01B 00</w:t>
      </w:r>
      <w:r w:rsidR="00F07AE9">
        <w:rPr>
          <w:rFonts w:asciiTheme="minorHAnsi" w:hAnsiTheme="minorHAnsi" w:cs="Arial"/>
          <w:sz w:val="22"/>
          <w:szCs w:val="22"/>
        </w:rPr>
        <w:t>7</w:t>
      </w:r>
      <w:r w:rsidRPr="00172587">
        <w:rPr>
          <w:rFonts w:asciiTheme="minorHAnsi" w:hAnsiTheme="minorHAnsi" w:cs="Arial"/>
          <w:sz w:val="22"/>
          <w:szCs w:val="22"/>
        </w:rPr>
        <w:t xml:space="preserve"> o výmere 60 m² na prízemí,</w:t>
      </w:r>
    </w:p>
    <w:p w:rsidR="00946C57" w:rsidRDefault="00B908D9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72587"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 w:rsidR="00BD4853">
        <w:rPr>
          <w:rFonts w:asciiTheme="minorHAnsi" w:hAnsiTheme="minorHAnsi" w:cs="Arial"/>
          <w:sz w:val="22"/>
          <w:szCs w:val="22"/>
        </w:rPr>
        <w:t xml:space="preserve"> </w:t>
      </w:r>
      <w:r w:rsidR="00172587">
        <w:rPr>
          <w:rFonts w:asciiTheme="minorHAnsi" w:hAnsiTheme="minorHAnsi" w:cs="Arial"/>
          <w:sz w:val="22"/>
          <w:szCs w:val="22"/>
        </w:rPr>
        <w:t xml:space="preserve"> </w:t>
      </w:r>
      <w:r w:rsidRPr="00172587">
        <w:rPr>
          <w:rFonts w:asciiTheme="minorHAnsi" w:hAnsiTheme="minorHAnsi" w:cs="Arial"/>
          <w:sz w:val="22"/>
          <w:szCs w:val="22"/>
        </w:rPr>
        <w:t>01B 00</w:t>
      </w:r>
      <w:r w:rsidR="00F07AE9">
        <w:rPr>
          <w:rFonts w:asciiTheme="minorHAnsi" w:hAnsiTheme="minorHAnsi" w:cs="Arial"/>
          <w:sz w:val="22"/>
          <w:szCs w:val="22"/>
        </w:rPr>
        <w:t>8</w:t>
      </w:r>
      <w:r w:rsidRPr="00172587">
        <w:rPr>
          <w:rFonts w:asciiTheme="minorHAnsi" w:hAnsiTheme="minorHAnsi" w:cs="Arial"/>
          <w:sz w:val="22"/>
          <w:szCs w:val="22"/>
        </w:rPr>
        <w:t xml:space="preserve"> o výmere 60 m</w:t>
      </w:r>
      <w:r w:rsidRPr="00172587">
        <w:rPr>
          <w:rFonts w:asciiTheme="minorHAnsi" w:hAnsiTheme="minorHAnsi" w:cs="Arial"/>
          <w:sz w:val="22"/>
          <w:szCs w:val="22"/>
          <w:vertAlign w:val="superscript"/>
        </w:rPr>
        <w:t xml:space="preserve">2 </w:t>
      </w:r>
      <w:r w:rsidRPr="00172587">
        <w:rPr>
          <w:rFonts w:asciiTheme="minorHAnsi" w:hAnsiTheme="minorHAnsi" w:cs="Arial"/>
          <w:sz w:val="22"/>
          <w:szCs w:val="22"/>
        </w:rPr>
        <w:t xml:space="preserve"> na prízemí,</w:t>
      </w:r>
    </w:p>
    <w:p w:rsidR="00200802" w:rsidRPr="00172587" w:rsidRDefault="00200802" w:rsidP="0020080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sz w:val="22"/>
          <w:szCs w:val="22"/>
        </w:rPr>
        <w:t xml:space="preserve">za účelom zriadenia </w:t>
      </w:r>
      <w:r>
        <w:rPr>
          <w:rFonts w:asciiTheme="minorHAnsi" w:hAnsiTheme="minorHAnsi"/>
          <w:sz w:val="22"/>
          <w:szCs w:val="22"/>
        </w:rPr>
        <w:t xml:space="preserve">jednej </w:t>
      </w:r>
      <w:r w:rsidRPr="00172587">
        <w:rPr>
          <w:rFonts w:asciiTheme="minorHAnsi" w:hAnsiTheme="minorHAnsi"/>
          <w:sz w:val="22"/>
          <w:szCs w:val="22"/>
        </w:rPr>
        <w:t>volebn</w:t>
      </w:r>
      <w:r>
        <w:rPr>
          <w:rFonts w:asciiTheme="minorHAnsi" w:hAnsiTheme="minorHAnsi"/>
          <w:sz w:val="22"/>
          <w:szCs w:val="22"/>
        </w:rPr>
        <w:t>ej miestnosti a jednej servisnej miestnosti pre potreby členov</w:t>
      </w:r>
      <w:r w:rsidRPr="00172587">
        <w:rPr>
          <w:rFonts w:asciiTheme="minorHAnsi" w:hAnsiTheme="minorHAnsi"/>
          <w:sz w:val="22"/>
          <w:szCs w:val="22"/>
        </w:rPr>
        <w:t xml:space="preserve"> okrskov</w:t>
      </w:r>
      <w:r>
        <w:rPr>
          <w:rFonts w:asciiTheme="minorHAnsi" w:hAnsiTheme="minorHAnsi"/>
          <w:sz w:val="22"/>
          <w:szCs w:val="22"/>
        </w:rPr>
        <w:t>ej</w:t>
      </w:r>
      <w:r w:rsidRPr="0017258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komisie</w:t>
      </w:r>
      <w:r w:rsidRPr="00172587">
        <w:rPr>
          <w:rFonts w:asciiTheme="minorHAnsi" w:hAnsiTheme="minorHAnsi"/>
          <w:sz w:val="22"/>
          <w:szCs w:val="22"/>
        </w:rPr>
        <w:t xml:space="preserve"> v čase konania volieb </w:t>
      </w:r>
      <w:r w:rsidR="00F50986">
        <w:rPr>
          <w:rFonts w:asciiTheme="minorHAnsi" w:hAnsiTheme="minorHAnsi"/>
          <w:sz w:val="22"/>
          <w:szCs w:val="22"/>
        </w:rPr>
        <w:t>do Európskeho parlamentu</w:t>
      </w:r>
      <w:r w:rsidR="00E81572">
        <w:rPr>
          <w:rFonts w:asciiTheme="minorHAnsi" w:hAnsiTheme="minorHAnsi"/>
          <w:sz w:val="22"/>
          <w:szCs w:val="22"/>
        </w:rPr>
        <w:t>.</w:t>
      </w:r>
      <w:r w:rsidRPr="00172587">
        <w:rPr>
          <w:rFonts w:asciiTheme="minorHAnsi" w:hAnsiTheme="minorHAnsi"/>
          <w:sz w:val="22"/>
          <w:szCs w:val="22"/>
        </w:rPr>
        <w:t xml:space="preserve"> </w:t>
      </w:r>
    </w:p>
    <w:p w:rsidR="00200802" w:rsidRPr="00172587" w:rsidRDefault="00200802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946C57" w:rsidRPr="00172587" w:rsidRDefault="00B908D9">
      <w:pPr>
        <w:tabs>
          <w:tab w:val="left" w:pos="2055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72587">
        <w:rPr>
          <w:rFonts w:asciiTheme="minorHAnsi" w:hAnsiTheme="minorHAnsi" w:cs="Arial"/>
          <w:sz w:val="22"/>
          <w:szCs w:val="22"/>
        </w:rPr>
        <w:lastRenderedPageBreak/>
        <w:t xml:space="preserve">b) spoločné priestory o výmere </w:t>
      </w:r>
      <w:r w:rsidR="00172587">
        <w:rPr>
          <w:rFonts w:asciiTheme="minorHAnsi" w:hAnsiTheme="minorHAnsi" w:cs="Arial"/>
          <w:sz w:val="22"/>
          <w:szCs w:val="22"/>
        </w:rPr>
        <w:t>201</w:t>
      </w:r>
      <w:r w:rsidRPr="00172587">
        <w:rPr>
          <w:rFonts w:asciiTheme="minorHAnsi" w:hAnsiTheme="minorHAnsi" w:cs="Arial"/>
          <w:sz w:val="22"/>
          <w:szCs w:val="22"/>
        </w:rPr>
        <w:t xml:space="preserve"> m² na </w:t>
      </w:r>
      <w:r w:rsidR="00172587">
        <w:rPr>
          <w:rFonts w:asciiTheme="minorHAnsi" w:hAnsiTheme="minorHAnsi" w:cs="Arial"/>
          <w:sz w:val="22"/>
          <w:szCs w:val="22"/>
        </w:rPr>
        <w:t>prízemí</w:t>
      </w:r>
      <w:r w:rsidR="00782540">
        <w:rPr>
          <w:rFonts w:asciiTheme="minorHAnsi" w:hAnsiTheme="minorHAnsi" w:cs="Arial"/>
          <w:sz w:val="22"/>
          <w:szCs w:val="22"/>
        </w:rPr>
        <w:t>.</w:t>
      </w:r>
    </w:p>
    <w:p w:rsidR="00946C57" w:rsidRPr="00172587" w:rsidRDefault="00646F09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B908D9" w:rsidRPr="00172587">
        <w:rPr>
          <w:rFonts w:asciiTheme="minorHAnsi" w:hAnsiTheme="minorHAnsi" w:cs="Arial"/>
          <w:sz w:val="22"/>
          <w:szCs w:val="22"/>
        </w:rPr>
        <w:t xml:space="preserve">(ďalej len „predmet nájmu“) </w:t>
      </w:r>
    </w:p>
    <w:p w:rsidR="00946C57" w:rsidRPr="00172587" w:rsidRDefault="00946C57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946C57" w:rsidRPr="00172587" w:rsidRDefault="00B908D9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sz w:val="22"/>
          <w:szCs w:val="22"/>
        </w:rPr>
        <w:t>Nájomca  má právo užívať miestnosti sociálneho  zariadenia.</w:t>
      </w:r>
    </w:p>
    <w:p w:rsidR="00946C57" w:rsidRPr="00172587" w:rsidRDefault="00946C57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C57" w:rsidRPr="00172587" w:rsidRDefault="00946C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C57" w:rsidRPr="00172587" w:rsidRDefault="00B908D9">
      <w:pPr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172587">
        <w:rPr>
          <w:rFonts w:asciiTheme="minorHAnsi" w:hAnsiTheme="minorHAnsi"/>
          <w:b/>
          <w:bCs/>
          <w:sz w:val="22"/>
          <w:szCs w:val="22"/>
        </w:rPr>
        <w:t>Čl. II</w:t>
      </w:r>
    </w:p>
    <w:p w:rsidR="00946C57" w:rsidRPr="00172587" w:rsidRDefault="00B908D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72587">
        <w:rPr>
          <w:rFonts w:asciiTheme="minorHAnsi" w:hAnsiTheme="minorHAnsi"/>
          <w:b/>
          <w:bCs/>
          <w:sz w:val="22"/>
          <w:szCs w:val="22"/>
        </w:rPr>
        <w:t>Doba nájmu</w:t>
      </w:r>
    </w:p>
    <w:p w:rsidR="00946C57" w:rsidRPr="00172587" w:rsidRDefault="00946C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C57" w:rsidRPr="00115976" w:rsidRDefault="00B908D9" w:rsidP="00115976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  <w:bCs/>
          <w:sz w:val="22"/>
          <w:szCs w:val="22"/>
        </w:rPr>
      </w:pPr>
      <w:r w:rsidRPr="00115976">
        <w:rPr>
          <w:rFonts w:asciiTheme="minorHAnsi" w:hAnsiTheme="minorHAnsi"/>
          <w:bCs/>
          <w:sz w:val="22"/>
          <w:szCs w:val="22"/>
        </w:rPr>
        <w:t xml:space="preserve">Zmluva sa uzatvára na dobu určitú  na deň  </w:t>
      </w:r>
      <w:r w:rsidR="00F50986">
        <w:rPr>
          <w:rFonts w:asciiTheme="minorHAnsi" w:hAnsiTheme="minorHAnsi"/>
          <w:bCs/>
          <w:sz w:val="22"/>
          <w:szCs w:val="22"/>
        </w:rPr>
        <w:t>24</w:t>
      </w:r>
      <w:r w:rsidRPr="00115976">
        <w:rPr>
          <w:rFonts w:asciiTheme="minorHAnsi" w:hAnsiTheme="minorHAnsi"/>
          <w:bCs/>
          <w:sz w:val="22"/>
          <w:szCs w:val="22"/>
        </w:rPr>
        <w:t>.</w:t>
      </w:r>
      <w:r w:rsidR="00BD4853">
        <w:rPr>
          <w:rFonts w:asciiTheme="minorHAnsi" w:hAnsiTheme="minorHAnsi"/>
          <w:bCs/>
          <w:sz w:val="22"/>
          <w:szCs w:val="22"/>
        </w:rPr>
        <w:t>0</w:t>
      </w:r>
      <w:r w:rsidR="00F50986">
        <w:rPr>
          <w:rFonts w:asciiTheme="minorHAnsi" w:hAnsiTheme="minorHAnsi"/>
          <w:bCs/>
          <w:sz w:val="22"/>
          <w:szCs w:val="22"/>
        </w:rPr>
        <w:t>5</w:t>
      </w:r>
      <w:r w:rsidRPr="00115976">
        <w:rPr>
          <w:rFonts w:asciiTheme="minorHAnsi" w:hAnsiTheme="minorHAnsi"/>
          <w:bCs/>
          <w:sz w:val="22"/>
          <w:szCs w:val="22"/>
        </w:rPr>
        <w:t>.201</w:t>
      </w:r>
      <w:r w:rsidR="00BD4853">
        <w:rPr>
          <w:rFonts w:asciiTheme="minorHAnsi" w:hAnsiTheme="minorHAnsi"/>
          <w:bCs/>
          <w:sz w:val="22"/>
          <w:szCs w:val="22"/>
        </w:rPr>
        <w:t>4</w:t>
      </w:r>
      <w:r w:rsidRPr="00115976">
        <w:rPr>
          <w:rFonts w:asciiTheme="minorHAnsi" w:hAnsiTheme="minorHAnsi"/>
          <w:bCs/>
          <w:sz w:val="22"/>
          <w:szCs w:val="22"/>
        </w:rPr>
        <w:t xml:space="preserve">  (t.j. sobota) od 05,00 hodiny do 24,00 hodiny.   </w:t>
      </w:r>
    </w:p>
    <w:p w:rsidR="006318BF" w:rsidRDefault="006318BF">
      <w:pPr>
        <w:ind w:left="540" w:hanging="180"/>
        <w:jc w:val="both"/>
        <w:rPr>
          <w:rFonts w:asciiTheme="minorHAnsi" w:hAnsiTheme="minorHAnsi"/>
          <w:bCs/>
          <w:sz w:val="22"/>
          <w:szCs w:val="22"/>
        </w:rPr>
      </w:pPr>
    </w:p>
    <w:p w:rsidR="00981246" w:rsidRPr="00172587" w:rsidRDefault="00981246">
      <w:pPr>
        <w:ind w:left="540" w:hanging="18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</w:t>
      </w:r>
    </w:p>
    <w:p w:rsidR="00946C57" w:rsidRPr="00172587" w:rsidRDefault="00946C57">
      <w:pPr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946C57" w:rsidRPr="00172587" w:rsidRDefault="00B908D9" w:rsidP="006318BF">
      <w:pPr>
        <w:ind w:left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172587">
        <w:rPr>
          <w:rFonts w:asciiTheme="minorHAnsi" w:hAnsiTheme="minorHAnsi"/>
          <w:bCs/>
          <w:sz w:val="22"/>
          <w:szCs w:val="22"/>
        </w:rPr>
        <w:t xml:space="preserve">  </w:t>
      </w:r>
    </w:p>
    <w:p w:rsidR="00946C57" w:rsidRPr="00172587" w:rsidRDefault="00B908D9">
      <w:pPr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172587">
        <w:rPr>
          <w:rFonts w:asciiTheme="minorHAnsi" w:hAnsiTheme="minorHAnsi"/>
          <w:b/>
          <w:bCs/>
          <w:sz w:val="22"/>
          <w:szCs w:val="22"/>
        </w:rPr>
        <w:t>Čl. III</w:t>
      </w:r>
    </w:p>
    <w:p w:rsidR="00946C57" w:rsidRPr="00172587" w:rsidRDefault="00B908D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72587">
        <w:rPr>
          <w:rFonts w:asciiTheme="minorHAnsi" w:hAnsiTheme="minorHAnsi"/>
          <w:b/>
          <w:bCs/>
          <w:sz w:val="22"/>
          <w:szCs w:val="22"/>
        </w:rPr>
        <w:t>Nájomné a</w:t>
      </w:r>
      <w:r w:rsidR="00782540">
        <w:rPr>
          <w:rFonts w:asciiTheme="minorHAnsi" w:hAnsiTheme="minorHAnsi"/>
          <w:b/>
          <w:bCs/>
          <w:sz w:val="22"/>
          <w:szCs w:val="22"/>
        </w:rPr>
        <w:t> prevádzkové náklady</w:t>
      </w:r>
    </w:p>
    <w:p w:rsidR="00946C57" w:rsidRPr="00172587" w:rsidRDefault="00946C57">
      <w:pPr>
        <w:jc w:val="center"/>
        <w:rPr>
          <w:rFonts w:asciiTheme="minorHAnsi" w:hAnsiTheme="minorHAnsi"/>
          <w:sz w:val="22"/>
          <w:szCs w:val="22"/>
        </w:rPr>
      </w:pPr>
    </w:p>
    <w:p w:rsidR="00946C57" w:rsidRPr="00172587" w:rsidRDefault="00B908D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sz w:val="22"/>
          <w:szCs w:val="22"/>
        </w:rPr>
        <w:t>Nájomné</w:t>
      </w:r>
      <w:r w:rsidRPr="00172587">
        <w:rPr>
          <w:rFonts w:asciiTheme="minorHAnsi" w:hAnsiTheme="minorHAnsi" w:cs="Arial"/>
          <w:sz w:val="22"/>
          <w:szCs w:val="22"/>
        </w:rPr>
        <w:t xml:space="preserve"> za predmet nájmu a úhrada za služby spojené s užívaním predmetu nájmu sú zmluvnými stranami  dohodnuté v súlade so zák. č. 18/1996 Z. z. o cenách v znení neskorších predpisov.</w:t>
      </w:r>
    </w:p>
    <w:p w:rsidR="00946C57" w:rsidRPr="00172587" w:rsidRDefault="00B908D9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sz w:val="22"/>
          <w:szCs w:val="22"/>
        </w:rPr>
        <w:t xml:space="preserve"> </w:t>
      </w:r>
    </w:p>
    <w:p w:rsidR="00946C57" w:rsidRPr="00AB4E8A" w:rsidRDefault="00B908D9" w:rsidP="00BE279A">
      <w:pPr>
        <w:numPr>
          <w:ilvl w:val="0"/>
          <w:numId w:val="3"/>
        </w:numPr>
        <w:tabs>
          <w:tab w:val="clear" w:pos="502"/>
          <w:tab w:val="num" w:pos="142"/>
        </w:tabs>
        <w:jc w:val="both"/>
        <w:rPr>
          <w:rFonts w:asciiTheme="minorHAnsi" w:hAnsiTheme="minorHAnsi"/>
          <w:b/>
          <w:i/>
          <w:sz w:val="22"/>
          <w:szCs w:val="22"/>
        </w:rPr>
      </w:pPr>
      <w:r w:rsidRPr="00BE279A">
        <w:rPr>
          <w:rFonts w:asciiTheme="minorHAnsi" w:hAnsiTheme="minorHAnsi"/>
          <w:sz w:val="22"/>
          <w:szCs w:val="22"/>
        </w:rPr>
        <w:t xml:space="preserve">Nájomné </w:t>
      </w:r>
      <w:r w:rsidR="00E51AD5">
        <w:rPr>
          <w:rFonts w:asciiTheme="minorHAnsi" w:hAnsiTheme="minorHAnsi"/>
          <w:sz w:val="22"/>
          <w:szCs w:val="22"/>
        </w:rPr>
        <w:t xml:space="preserve">je </w:t>
      </w:r>
      <w:r w:rsidR="00782540">
        <w:rPr>
          <w:rFonts w:asciiTheme="minorHAnsi" w:hAnsiTheme="minorHAnsi"/>
          <w:sz w:val="22"/>
          <w:szCs w:val="22"/>
        </w:rPr>
        <w:t xml:space="preserve"> v súlade s </w:t>
      </w:r>
      <w:r w:rsidRPr="00172587">
        <w:rPr>
          <w:rFonts w:asciiTheme="minorHAnsi" w:hAnsiTheme="minorHAnsi"/>
          <w:sz w:val="22"/>
          <w:szCs w:val="22"/>
        </w:rPr>
        <w:t>Pravidl</w:t>
      </w:r>
      <w:r w:rsidR="00782540">
        <w:rPr>
          <w:rFonts w:asciiTheme="minorHAnsi" w:hAnsiTheme="minorHAnsi"/>
          <w:sz w:val="22"/>
          <w:szCs w:val="22"/>
        </w:rPr>
        <w:t>ami</w:t>
      </w:r>
      <w:r w:rsidRPr="00172587">
        <w:rPr>
          <w:rFonts w:asciiTheme="minorHAnsi" w:hAnsiTheme="minorHAnsi"/>
          <w:sz w:val="22"/>
          <w:szCs w:val="22"/>
        </w:rPr>
        <w:t xml:space="preserve"> prenajímania školského majetku vo vlastníctve mesta Košice</w:t>
      </w:r>
      <w:r w:rsidR="00BE279A">
        <w:rPr>
          <w:rFonts w:asciiTheme="minorHAnsi" w:hAnsiTheme="minorHAnsi"/>
          <w:sz w:val="22"/>
          <w:szCs w:val="22"/>
        </w:rPr>
        <w:t xml:space="preserve"> § 5 bod 3.</w:t>
      </w:r>
      <w:r w:rsidRPr="0017258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</w:p>
    <w:p w:rsidR="00AB4E8A" w:rsidRPr="00172587" w:rsidRDefault="00AB4E8A" w:rsidP="00AB4E8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</w:t>
      </w:r>
      <w:r w:rsidRPr="00782540">
        <w:rPr>
          <w:rFonts w:asciiTheme="minorHAnsi" w:hAnsiTheme="minorHAnsi"/>
          <w:b/>
          <w:sz w:val="22"/>
          <w:szCs w:val="22"/>
        </w:rPr>
        <w:t>Nájomné 0,</w:t>
      </w:r>
      <w:r>
        <w:rPr>
          <w:rFonts w:asciiTheme="minorHAnsi" w:hAnsiTheme="minorHAnsi"/>
          <w:b/>
          <w:sz w:val="22"/>
          <w:szCs w:val="22"/>
        </w:rPr>
        <w:t>3</w:t>
      </w:r>
      <w:r w:rsidR="00E81572">
        <w:rPr>
          <w:rFonts w:asciiTheme="minorHAnsi" w:hAnsiTheme="minorHAnsi"/>
          <w:b/>
          <w:sz w:val="22"/>
          <w:szCs w:val="22"/>
        </w:rPr>
        <w:t>0</w:t>
      </w:r>
      <w:r w:rsidRPr="00782540">
        <w:rPr>
          <w:rFonts w:asciiTheme="minorHAnsi" w:hAnsiTheme="minorHAnsi"/>
          <w:b/>
          <w:sz w:val="22"/>
          <w:szCs w:val="22"/>
        </w:rPr>
        <w:t xml:space="preserve"> €/m</w:t>
      </w:r>
      <w:r w:rsidRPr="00782540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Pr="00782540">
        <w:rPr>
          <w:rFonts w:asciiTheme="minorHAnsi" w:hAnsiTheme="minorHAnsi"/>
          <w:b/>
          <w:sz w:val="22"/>
          <w:szCs w:val="22"/>
        </w:rPr>
        <w:t>/ hodina</w:t>
      </w:r>
    </w:p>
    <w:p w:rsidR="00BE279A" w:rsidRPr="00BE279A" w:rsidRDefault="00BE279A" w:rsidP="00BE279A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BE279A" w:rsidRPr="00BE279A" w:rsidRDefault="00BE279A" w:rsidP="00BE279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Prevádzkové náklady </w:t>
      </w:r>
      <w:r w:rsidR="00B908D9" w:rsidRPr="00172587">
        <w:rPr>
          <w:rFonts w:asciiTheme="minorHAnsi" w:hAnsiTheme="minorHAnsi"/>
          <w:sz w:val="22"/>
          <w:szCs w:val="22"/>
        </w:rPr>
        <w:t xml:space="preserve">spojené s užívaním </w:t>
      </w:r>
      <w:r>
        <w:rPr>
          <w:rFonts w:asciiTheme="minorHAnsi" w:hAnsiTheme="minorHAnsi"/>
          <w:sz w:val="22"/>
          <w:szCs w:val="22"/>
        </w:rPr>
        <w:t xml:space="preserve">a zabezpečením </w:t>
      </w:r>
      <w:r w:rsidR="00B908D9" w:rsidRPr="00172587">
        <w:rPr>
          <w:rFonts w:asciiTheme="minorHAnsi" w:hAnsiTheme="minorHAnsi"/>
          <w:sz w:val="22"/>
          <w:szCs w:val="22"/>
        </w:rPr>
        <w:t>predmetu nájmu ako sú:</w:t>
      </w:r>
    </w:p>
    <w:p w:rsidR="00981246" w:rsidRDefault="00B908D9" w:rsidP="00BE279A">
      <w:pPr>
        <w:ind w:left="502"/>
        <w:jc w:val="both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sz w:val="22"/>
          <w:szCs w:val="22"/>
        </w:rPr>
        <w:t>náklady za spotrebovanú elektrickú energiu, dodávku tepla, vodné a stočné, odvoz odpadu, upratovanie</w:t>
      </w:r>
      <w:r w:rsidR="00BE279A">
        <w:rPr>
          <w:rFonts w:asciiTheme="minorHAnsi" w:hAnsiTheme="minorHAnsi"/>
          <w:sz w:val="22"/>
          <w:szCs w:val="22"/>
        </w:rPr>
        <w:t>, odmena zamestnanca</w:t>
      </w:r>
      <w:r w:rsidRPr="00172587">
        <w:rPr>
          <w:rFonts w:asciiTheme="minorHAnsi" w:hAnsiTheme="minorHAnsi"/>
          <w:sz w:val="22"/>
          <w:szCs w:val="22"/>
        </w:rPr>
        <w:t xml:space="preserve"> a iné, znáša nájomca na vlastné náklady</w:t>
      </w:r>
      <w:r w:rsidR="006E37D3">
        <w:rPr>
          <w:rFonts w:asciiTheme="minorHAnsi" w:hAnsiTheme="minorHAnsi"/>
          <w:sz w:val="22"/>
          <w:szCs w:val="22"/>
        </w:rPr>
        <w:t>,</w:t>
      </w:r>
      <w:r w:rsidRPr="00172587">
        <w:rPr>
          <w:rFonts w:asciiTheme="minorHAnsi" w:hAnsiTheme="minorHAnsi"/>
          <w:sz w:val="22"/>
          <w:szCs w:val="22"/>
        </w:rPr>
        <w:t xml:space="preserve"> a </w:t>
      </w:r>
      <w:r w:rsidR="00981246">
        <w:rPr>
          <w:rFonts w:asciiTheme="minorHAnsi" w:hAnsiTheme="minorHAnsi"/>
          <w:sz w:val="22"/>
          <w:szCs w:val="22"/>
        </w:rPr>
        <w:t xml:space="preserve">je stanovená dohodou zmluvných strán. </w:t>
      </w:r>
    </w:p>
    <w:p w:rsidR="00981246" w:rsidRDefault="00981246" w:rsidP="00BE279A">
      <w:pPr>
        <w:ind w:left="502"/>
        <w:jc w:val="both"/>
        <w:rPr>
          <w:rFonts w:asciiTheme="minorHAnsi" w:hAnsiTheme="minorHAnsi"/>
          <w:sz w:val="22"/>
          <w:szCs w:val="22"/>
        </w:rPr>
      </w:pPr>
    </w:p>
    <w:p w:rsidR="00946C57" w:rsidRDefault="00981246" w:rsidP="00981246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Nájomca sa zaväzuje </w:t>
      </w:r>
      <w:r w:rsidR="005F18D4">
        <w:rPr>
          <w:rFonts w:asciiTheme="minorHAnsi" w:hAnsiTheme="minorHAnsi"/>
          <w:sz w:val="22"/>
          <w:szCs w:val="22"/>
        </w:rPr>
        <w:t>uhra</w:t>
      </w:r>
      <w:r w:rsidR="005F18D4" w:rsidRPr="00172587">
        <w:rPr>
          <w:rFonts w:asciiTheme="minorHAnsi" w:hAnsiTheme="minorHAnsi"/>
          <w:sz w:val="22"/>
          <w:szCs w:val="22"/>
        </w:rPr>
        <w:t>d</w:t>
      </w:r>
      <w:r w:rsidR="005F18D4">
        <w:rPr>
          <w:rFonts w:asciiTheme="minorHAnsi" w:hAnsiTheme="minorHAnsi"/>
          <w:sz w:val="22"/>
          <w:szCs w:val="22"/>
        </w:rPr>
        <w:t xml:space="preserve">iť  </w:t>
      </w:r>
      <w:r w:rsidR="006318BF">
        <w:rPr>
          <w:rFonts w:asciiTheme="minorHAnsi" w:hAnsiTheme="minorHAnsi"/>
          <w:sz w:val="22"/>
          <w:szCs w:val="22"/>
        </w:rPr>
        <w:t>bezhotovost</w:t>
      </w:r>
      <w:r w:rsidR="005F18D4">
        <w:rPr>
          <w:rFonts w:asciiTheme="minorHAnsi" w:hAnsiTheme="minorHAnsi"/>
          <w:sz w:val="22"/>
          <w:szCs w:val="22"/>
        </w:rPr>
        <w:t>n</w:t>
      </w:r>
      <w:r w:rsidR="006318BF">
        <w:rPr>
          <w:rFonts w:asciiTheme="minorHAnsi" w:hAnsiTheme="minorHAnsi"/>
          <w:sz w:val="22"/>
          <w:szCs w:val="22"/>
        </w:rPr>
        <w:t>ou plat</w:t>
      </w:r>
      <w:r w:rsidR="005F18D4">
        <w:rPr>
          <w:rFonts w:asciiTheme="minorHAnsi" w:hAnsiTheme="minorHAnsi"/>
          <w:sz w:val="22"/>
          <w:szCs w:val="22"/>
        </w:rPr>
        <w:t>b</w:t>
      </w:r>
      <w:r w:rsidR="006318BF">
        <w:rPr>
          <w:rFonts w:asciiTheme="minorHAnsi" w:hAnsiTheme="minorHAnsi"/>
          <w:sz w:val="22"/>
          <w:szCs w:val="22"/>
        </w:rPr>
        <w:t>ou</w:t>
      </w:r>
      <w:r w:rsidR="00B908D9" w:rsidRPr="00172587">
        <w:rPr>
          <w:rFonts w:asciiTheme="minorHAnsi" w:hAnsiTheme="minorHAnsi"/>
          <w:sz w:val="22"/>
          <w:szCs w:val="22"/>
        </w:rPr>
        <w:t xml:space="preserve"> prenajímateľovi </w:t>
      </w:r>
      <w:r w:rsidR="00BE279A">
        <w:rPr>
          <w:rFonts w:asciiTheme="minorHAnsi" w:hAnsiTheme="minorHAnsi"/>
          <w:sz w:val="22"/>
          <w:szCs w:val="22"/>
        </w:rPr>
        <w:t>na účet v Štátnej pokladnici č.</w:t>
      </w:r>
      <w:r w:rsidR="006318BF">
        <w:rPr>
          <w:rFonts w:asciiTheme="minorHAnsi" w:hAnsiTheme="minorHAnsi"/>
          <w:sz w:val="22"/>
          <w:szCs w:val="22"/>
        </w:rPr>
        <w:t xml:space="preserve"> </w:t>
      </w:r>
      <w:r w:rsidR="00BE279A">
        <w:rPr>
          <w:rFonts w:asciiTheme="minorHAnsi" w:hAnsiTheme="minorHAnsi"/>
          <w:sz w:val="22"/>
          <w:szCs w:val="22"/>
        </w:rPr>
        <w:t xml:space="preserve">ú. 7000189861/8180 </w:t>
      </w:r>
      <w:r>
        <w:rPr>
          <w:rFonts w:asciiTheme="minorHAnsi" w:hAnsiTheme="minorHAnsi"/>
          <w:sz w:val="22"/>
          <w:szCs w:val="22"/>
        </w:rPr>
        <w:t>náj</w:t>
      </w:r>
      <w:r w:rsidR="00B665E6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m</w:t>
      </w:r>
      <w:r w:rsidR="00B665E6">
        <w:rPr>
          <w:rFonts w:asciiTheme="minorHAnsi" w:hAnsiTheme="minorHAnsi"/>
          <w:sz w:val="22"/>
          <w:szCs w:val="22"/>
        </w:rPr>
        <w:t>né</w:t>
      </w:r>
      <w:r>
        <w:rPr>
          <w:rFonts w:asciiTheme="minorHAnsi" w:hAnsiTheme="minorHAnsi"/>
          <w:sz w:val="22"/>
          <w:szCs w:val="22"/>
        </w:rPr>
        <w:t xml:space="preserve"> a</w:t>
      </w:r>
      <w:r w:rsidR="006318BF">
        <w:rPr>
          <w:rFonts w:asciiTheme="minorHAnsi" w:hAnsiTheme="minorHAnsi"/>
          <w:sz w:val="22"/>
          <w:szCs w:val="22"/>
        </w:rPr>
        <w:t xml:space="preserve"> prevádzkov</w:t>
      </w:r>
      <w:r w:rsidR="00B665E6">
        <w:rPr>
          <w:rFonts w:asciiTheme="minorHAnsi" w:hAnsiTheme="minorHAnsi"/>
          <w:sz w:val="22"/>
          <w:szCs w:val="22"/>
        </w:rPr>
        <w:t>é</w:t>
      </w:r>
      <w:r w:rsidR="006318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 náklad</w:t>
      </w:r>
      <w:r w:rsidR="00B665E6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spolu</w:t>
      </w:r>
      <w:r w:rsidR="00B665E6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="00B665E6">
        <w:rPr>
          <w:rFonts w:asciiTheme="minorHAnsi" w:hAnsiTheme="minorHAnsi"/>
          <w:sz w:val="22"/>
          <w:szCs w:val="22"/>
        </w:rPr>
        <w:t>č.ú</w:t>
      </w:r>
      <w:proofErr w:type="spellEnd"/>
      <w:r w:rsidR="00B665E6">
        <w:rPr>
          <w:rFonts w:asciiTheme="minorHAnsi" w:hAnsiTheme="minorHAnsi"/>
          <w:sz w:val="22"/>
          <w:szCs w:val="22"/>
        </w:rPr>
        <w:t>. 7000189888/8180</w:t>
      </w:r>
      <w:r>
        <w:rPr>
          <w:rFonts w:asciiTheme="minorHAnsi" w:hAnsiTheme="minorHAnsi"/>
          <w:sz w:val="22"/>
          <w:szCs w:val="22"/>
        </w:rPr>
        <w:t xml:space="preserve">, </w:t>
      </w:r>
      <w:r w:rsidR="00AB4E8A">
        <w:rPr>
          <w:rFonts w:asciiTheme="minorHAnsi" w:hAnsiTheme="minorHAnsi"/>
          <w:sz w:val="22"/>
          <w:szCs w:val="22"/>
        </w:rPr>
        <w:t>na základe faktúr vystaven</w:t>
      </w:r>
      <w:r w:rsidR="00B665E6">
        <w:rPr>
          <w:rFonts w:asciiTheme="minorHAnsi" w:hAnsiTheme="minorHAnsi"/>
          <w:sz w:val="22"/>
          <w:szCs w:val="22"/>
        </w:rPr>
        <w:t>ých</w:t>
      </w:r>
      <w:r w:rsidR="00AB4E8A">
        <w:rPr>
          <w:rFonts w:asciiTheme="minorHAnsi" w:hAnsiTheme="minorHAnsi"/>
          <w:sz w:val="22"/>
          <w:szCs w:val="22"/>
        </w:rPr>
        <w:t xml:space="preserve"> prenajímateľom.</w:t>
      </w:r>
    </w:p>
    <w:p w:rsidR="006318BF" w:rsidRDefault="006318BF" w:rsidP="006318BF">
      <w:pPr>
        <w:ind w:left="50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Splatnosť faktúr je 14 dní odo dňa vystavenia faktúry.</w:t>
      </w:r>
    </w:p>
    <w:p w:rsidR="005F18D4" w:rsidRDefault="005F18D4" w:rsidP="005F18D4">
      <w:pPr>
        <w:jc w:val="both"/>
        <w:rPr>
          <w:rFonts w:asciiTheme="minorHAnsi" w:hAnsiTheme="minorHAnsi"/>
          <w:sz w:val="22"/>
          <w:szCs w:val="22"/>
        </w:rPr>
      </w:pPr>
    </w:p>
    <w:p w:rsidR="005F18D4" w:rsidRDefault="005F18D4" w:rsidP="005F18D4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Rozpis celkových nákladov:</w:t>
      </w:r>
    </w:p>
    <w:p w:rsidR="005F18D4" w:rsidRDefault="005F18D4" w:rsidP="005F18D4">
      <w:pPr>
        <w:ind w:left="502"/>
        <w:jc w:val="both"/>
        <w:rPr>
          <w:rFonts w:asciiTheme="minorHAnsi" w:hAnsiTheme="minorHAnsi"/>
          <w:sz w:val="22"/>
          <w:szCs w:val="22"/>
        </w:rPr>
      </w:pPr>
    </w:p>
    <w:p w:rsidR="005F18D4" w:rsidRDefault="005F18D4" w:rsidP="005F18D4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nájomné 0,3</w:t>
      </w:r>
      <w:r w:rsidR="00E81572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€/m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/hod. </w:t>
      </w:r>
    </w:p>
    <w:p w:rsidR="005F18D4" w:rsidRDefault="005F18D4" w:rsidP="005F18D4">
      <w:pPr>
        <w:ind w:left="86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(0,3</w:t>
      </w:r>
      <w:r w:rsidR="00E81572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x 120 x 19) =                                                          </w:t>
      </w:r>
      <w:r w:rsidR="00115976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      </w:t>
      </w:r>
      <w:r w:rsidRPr="005F18D4">
        <w:rPr>
          <w:rFonts w:asciiTheme="minorHAnsi" w:hAnsiTheme="minorHAnsi"/>
          <w:b/>
          <w:sz w:val="22"/>
          <w:szCs w:val="22"/>
        </w:rPr>
        <w:t>68,40 €</w:t>
      </w:r>
    </w:p>
    <w:p w:rsidR="00A05188" w:rsidRPr="00A05188" w:rsidRDefault="005F18D4" w:rsidP="00A05188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energie                                                                                       </w:t>
      </w:r>
      <w:r w:rsidR="00E51AD5">
        <w:rPr>
          <w:rFonts w:asciiTheme="minorHAnsi" w:hAnsiTheme="minorHAnsi"/>
          <w:b/>
          <w:sz w:val="22"/>
          <w:szCs w:val="22"/>
        </w:rPr>
        <w:t>3</w:t>
      </w:r>
      <w:r w:rsidR="00181FDC">
        <w:rPr>
          <w:rFonts w:asciiTheme="minorHAnsi" w:hAnsiTheme="minorHAnsi"/>
          <w:b/>
          <w:sz w:val="22"/>
          <w:szCs w:val="22"/>
        </w:rPr>
        <w:t>7</w:t>
      </w:r>
      <w:r>
        <w:rPr>
          <w:rFonts w:asciiTheme="minorHAnsi" w:hAnsiTheme="minorHAnsi"/>
          <w:b/>
          <w:sz w:val="22"/>
          <w:szCs w:val="22"/>
        </w:rPr>
        <w:t>,</w:t>
      </w:r>
      <w:r w:rsidR="00751C6C">
        <w:rPr>
          <w:rFonts w:asciiTheme="minorHAnsi" w:hAnsiTheme="minorHAnsi"/>
          <w:b/>
          <w:sz w:val="22"/>
          <w:szCs w:val="22"/>
        </w:rPr>
        <w:t>00</w:t>
      </w:r>
      <w:r>
        <w:rPr>
          <w:rFonts w:asciiTheme="minorHAnsi" w:hAnsiTheme="minorHAnsi"/>
          <w:b/>
          <w:sz w:val="22"/>
          <w:szCs w:val="22"/>
        </w:rPr>
        <w:t xml:space="preserve"> €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46C57" w:rsidRPr="00A05188" w:rsidRDefault="005F18D4" w:rsidP="00A05188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A05188">
        <w:rPr>
          <w:rFonts w:asciiTheme="minorHAnsi" w:hAnsiTheme="minorHAnsi"/>
          <w:sz w:val="22"/>
          <w:szCs w:val="22"/>
        </w:rPr>
        <w:t xml:space="preserve">odmena zamestnanca </w:t>
      </w:r>
      <w:r w:rsidR="00A05188">
        <w:rPr>
          <w:rFonts w:asciiTheme="minorHAnsi" w:hAnsiTheme="minorHAnsi"/>
          <w:sz w:val="22"/>
          <w:szCs w:val="22"/>
        </w:rPr>
        <w:t>vrátane odvodov</w:t>
      </w:r>
      <w:r w:rsidR="00115976">
        <w:rPr>
          <w:rFonts w:asciiTheme="minorHAnsi" w:hAnsiTheme="minorHAnsi"/>
          <w:sz w:val="22"/>
          <w:szCs w:val="22"/>
        </w:rPr>
        <w:t xml:space="preserve"> </w:t>
      </w:r>
      <w:r w:rsidRPr="00A05188">
        <w:rPr>
          <w:rFonts w:asciiTheme="minorHAnsi" w:hAnsiTheme="minorHAnsi"/>
          <w:sz w:val="22"/>
          <w:szCs w:val="22"/>
        </w:rPr>
        <w:t xml:space="preserve">                             </w:t>
      </w:r>
      <w:r w:rsidR="00A05188">
        <w:rPr>
          <w:rFonts w:asciiTheme="minorHAnsi" w:hAnsiTheme="minorHAnsi"/>
          <w:b/>
          <w:sz w:val="22"/>
          <w:szCs w:val="22"/>
        </w:rPr>
        <w:t>9</w:t>
      </w:r>
      <w:r w:rsidR="00875D5D">
        <w:rPr>
          <w:rFonts w:asciiTheme="minorHAnsi" w:hAnsiTheme="minorHAnsi"/>
          <w:b/>
          <w:sz w:val="22"/>
          <w:szCs w:val="22"/>
        </w:rPr>
        <w:t>4</w:t>
      </w:r>
      <w:r w:rsidRPr="00A05188">
        <w:rPr>
          <w:rFonts w:asciiTheme="minorHAnsi" w:hAnsiTheme="minorHAnsi"/>
          <w:b/>
          <w:sz w:val="22"/>
          <w:szCs w:val="22"/>
        </w:rPr>
        <w:t>,</w:t>
      </w:r>
      <w:r w:rsidR="00875D5D">
        <w:rPr>
          <w:rFonts w:asciiTheme="minorHAnsi" w:hAnsiTheme="minorHAnsi"/>
          <w:b/>
          <w:sz w:val="22"/>
          <w:szCs w:val="22"/>
        </w:rPr>
        <w:t>46</w:t>
      </w:r>
      <w:r w:rsidR="00A05188">
        <w:rPr>
          <w:rFonts w:asciiTheme="minorHAnsi" w:hAnsiTheme="minorHAnsi"/>
          <w:sz w:val="22"/>
          <w:szCs w:val="22"/>
        </w:rPr>
        <w:t xml:space="preserve"> </w:t>
      </w:r>
      <w:r w:rsidR="00A05188">
        <w:rPr>
          <w:rFonts w:asciiTheme="minorHAnsi" w:hAnsiTheme="minorHAnsi"/>
          <w:b/>
          <w:sz w:val="22"/>
          <w:szCs w:val="22"/>
        </w:rPr>
        <w:t>€</w:t>
      </w:r>
      <w:r w:rsidRPr="00A05188">
        <w:rPr>
          <w:rFonts w:asciiTheme="minorHAnsi" w:hAnsiTheme="minorHAnsi"/>
          <w:sz w:val="22"/>
          <w:szCs w:val="22"/>
        </w:rPr>
        <w:t xml:space="preserve"> </w:t>
      </w:r>
    </w:p>
    <w:p w:rsidR="00946C57" w:rsidRPr="00172587" w:rsidRDefault="00946C57">
      <w:pPr>
        <w:jc w:val="both"/>
        <w:rPr>
          <w:rFonts w:asciiTheme="minorHAnsi" w:hAnsiTheme="minorHAnsi"/>
          <w:b/>
          <w:sz w:val="22"/>
          <w:szCs w:val="22"/>
        </w:rPr>
      </w:pPr>
    </w:p>
    <w:p w:rsidR="00946C57" w:rsidRPr="00115976" w:rsidRDefault="00A05188" w:rsidP="00A05188">
      <w:pPr>
        <w:jc w:val="both"/>
        <w:rPr>
          <w:rFonts w:asciiTheme="minorHAnsi" w:hAnsiTheme="minorHAnsi"/>
          <w:b/>
          <w:sz w:val="22"/>
          <w:szCs w:val="22"/>
        </w:rPr>
      </w:pPr>
      <w:r w:rsidRPr="00115976">
        <w:rPr>
          <w:rFonts w:asciiTheme="minorHAnsi" w:hAnsiTheme="minorHAnsi"/>
          <w:b/>
          <w:sz w:val="22"/>
          <w:szCs w:val="22"/>
        </w:rPr>
        <w:t xml:space="preserve">          Celkové náklady </w:t>
      </w:r>
      <w:r w:rsidR="00B908D9" w:rsidRPr="00115976">
        <w:rPr>
          <w:rFonts w:asciiTheme="minorHAnsi" w:hAnsiTheme="minorHAnsi"/>
          <w:b/>
          <w:sz w:val="22"/>
          <w:szCs w:val="22"/>
        </w:rPr>
        <w:t xml:space="preserve">spolu       </w:t>
      </w:r>
      <w:r w:rsidRPr="00115976">
        <w:rPr>
          <w:rFonts w:asciiTheme="minorHAnsi" w:hAnsiTheme="minorHAnsi"/>
          <w:b/>
          <w:sz w:val="22"/>
          <w:szCs w:val="22"/>
        </w:rPr>
        <w:t xml:space="preserve">                                                   </w:t>
      </w:r>
      <w:r w:rsidR="00B908D9" w:rsidRPr="00115976">
        <w:rPr>
          <w:rFonts w:asciiTheme="minorHAnsi" w:hAnsiTheme="minorHAnsi"/>
          <w:b/>
          <w:sz w:val="22"/>
          <w:szCs w:val="22"/>
        </w:rPr>
        <w:t xml:space="preserve"> </w:t>
      </w:r>
      <w:r w:rsidR="00115976">
        <w:rPr>
          <w:rFonts w:asciiTheme="minorHAnsi" w:hAnsiTheme="minorHAnsi"/>
          <w:b/>
          <w:sz w:val="22"/>
          <w:szCs w:val="22"/>
        </w:rPr>
        <w:t xml:space="preserve">     </w:t>
      </w:r>
      <w:r w:rsidR="00B908D9" w:rsidRPr="00115976">
        <w:rPr>
          <w:rFonts w:asciiTheme="minorHAnsi" w:hAnsiTheme="minorHAnsi"/>
          <w:b/>
          <w:sz w:val="22"/>
          <w:szCs w:val="22"/>
        </w:rPr>
        <w:t xml:space="preserve"> </w:t>
      </w:r>
      <w:r w:rsidR="00E51AD5">
        <w:rPr>
          <w:rFonts w:asciiTheme="minorHAnsi" w:hAnsiTheme="minorHAnsi"/>
          <w:b/>
          <w:sz w:val="22"/>
          <w:szCs w:val="22"/>
        </w:rPr>
        <w:t>19</w:t>
      </w:r>
      <w:r w:rsidR="00181FDC">
        <w:rPr>
          <w:rFonts w:asciiTheme="minorHAnsi" w:hAnsiTheme="minorHAnsi"/>
          <w:b/>
          <w:sz w:val="22"/>
          <w:szCs w:val="22"/>
        </w:rPr>
        <w:t>9</w:t>
      </w:r>
      <w:r w:rsidR="00B908D9" w:rsidRPr="00115976">
        <w:rPr>
          <w:rFonts w:asciiTheme="minorHAnsi" w:hAnsiTheme="minorHAnsi"/>
          <w:b/>
          <w:sz w:val="22"/>
          <w:szCs w:val="22"/>
        </w:rPr>
        <w:t>,</w:t>
      </w:r>
      <w:r w:rsidR="00751C6C">
        <w:rPr>
          <w:rFonts w:asciiTheme="minorHAnsi" w:hAnsiTheme="minorHAnsi"/>
          <w:b/>
          <w:sz w:val="22"/>
          <w:szCs w:val="22"/>
        </w:rPr>
        <w:t>86</w:t>
      </w:r>
      <w:r w:rsidR="00B908D9" w:rsidRPr="00115976">
        <w:rPr>
          <w:rFonts w:asciiTheme="minorHAnsi" w:hAnsiTheme="minorHAnsi"/>
          <w:b/>
          <w:sz w:val="22"/>
          <w:szCs w:val="22"/>
        </w:rPr>
        <w:t xml:space="preserve"> eur </w:t>
      </w:r>
    </w:p>
    <w:p w:rsidR="00946C57" w:rsidRPr="00172587" w:rsidRDefault="00B908D9">
      <w:pPr>
        <w:jc w:val="both"/>
        <w:rPr>
          <w:rFonts w:asciiTheme="minorHAnsi" w:hAnsiTheme="minorHAnsi"/>
          <w:i/>
          <w:sz w:val="22"/>
          <w:szCs w:val="22"/>
        </w:rPr>
      </w:pPr>
      <w:r w:rsidRPr="00172587">
        <w:rPr>
          <w:rFonts w:asciiTheme="minorHAnsi" w:hAnsiTheme="minorHAnsi"/>
          <w:i/>
          <w:sz w:val="22"/>
          <w:szCs w:val="22"/>
        </w:rPr>
        <w:t xml:space="preserve">      </w:t>
      </w:r>
    </w:p>
    <w:p w:rsidR="00946C57" w:rsidRPr="00172587" w:rsidRDefault="00B908D9">
      <w:pPr>
        <w:ind w:left="720" w:hanging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172587">
        <w:rPr>
          <w:rFonts w:asciiTheme="minorHAnsi" w:hAnsiTheme="minorHAnsi"/>
          <w:sz w:val="22"/>
          <w:szCs w:val="22"/>
        </w:rPr>
        <w:t>6.  V prípade omeškania so zaplatením nájomného a úhrad za služby spojené s užívaním predmetu nájmu je nájomca povinný zaplatiť aj úroky z omeškania podľa Nariadenia vlády SR  č. 87/1995 Z. z. v znení neskorších predpisov.</w:t>
      </w:r>
    </w:p>
    <w:p w:rsidR="00946C57" w:rsidRPr="00172587" w:rsidRDefault="00946C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C57" w:rsidRPr="00172587" w:rsidRDefault="00946C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C57" w:rsidRPr="00172587" w:rsidRDefault="00946C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C57" w:rsidRPr="00172587" w:rsidRDefault="00946C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C57" w:rsidRPr="00172587" w:rsidRDefault="00B908D9">
      <w:pPr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172587">
        <w:rPr>
          <w:rFonts w:asciiTheme="minorHAnsi" w:hAnsiTheme="minorHAnsi"/>
          <w:b/>
          <w:bCs/>
          <w:sz w:val="22"/>
          <w:szCs w:val="22"/>
        </w:rPr>
        <w:lastRenderedPageBreak/>
        <w:t>Čl. IV</w:t>
      </w:r>
    </w:p>
    <w:p w:rsidR="00946C57" w:rsidRPr="00172587" w:rsidRDefault="00B908D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72587">
        <w:rPr>
          <w:rFonts w:asciiTheme="minorHAnsi" w:hAnsiTheme="minorHAnsi"/>
          <w:b/>
          <w:bCs/>
          <w:sz w:val="22"/>
          <w:szCs w:val="22"/>
        </w:rPr>
        <w:t>Podmienky nájmu</w:t>
      </w:r>
    </w:p>
    <w:p w:rsidR="00946C57" w:rsidRPr="00172587" w:rsidRDefault="00946C5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946C57" w:rsidRPr="00172587" w:rsidRDefault="00B908D9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sz w:val="22"/>
          <w:szCs w:val="22"/>
        </w:rPr>
        <w:t>Prenajímateľ a nájomca sa zaväzujú poskytovať si vzájomnú súčinnosť, ktorú možno od nich spravodlivo požadovať, za účelom splnenia predmetu a účelu tejto zmluvy.</w:t>
      </w:r>
    </w:p>
    <w:p w:rsidR="00946C57" w:rsidRPr="00172587" w:rsidRDefault="00946C57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946C57" w:rsidRPr="00172587" w:rsidRDefault="00B908D9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sz w:val="22"/>
          <w:szCs w:val="22"/>
        </w:rPr>
        <w:t xml:space="preserve">Nájomca je oprávnený a povinný užívať predmet nájmu riadne, s náležitou odbornou starostlivosťou v  rozsahu a  za podmienok dohodnutých v tejto zmluve a podľa všeobecne záväzných právnych predpisov. </w:t>
      </w:r>
    </w:p>
    <w:p w:rsidR="00946C57" w:rsidRPr="00172587" w:rsidRDefault="00946C57">
      <w:pPr>
        <w:jc w:val="both"/>
        <w:rPr>
          <w:rFonts w:asciiTheme="minorHAnsi" w:hAnsiTheme="minorHAnsi"/>
          <w:sz w:val="22"/>
          <w:szCs w:val="22"/>
        </w:rPr>
      </w:pPr>
    </w:p>
    <w:p w:rsidR="00946C57" w:rsidRPr="00172587" w:rsidRDefault="00B908D9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sz w:val="22"/>
          <w:szCs w:val="22"/>
        </w:rPr>
        <w:t>Nájomca zodpovedá za bezpečnú prevádzku v priestoroch predmetu nájmu z hľadiska protipožiarnej ochrany, bezpečnosti a ochrany zdravia pri práci, ako aj iných príslušných právnych predpisov súvisiacich s užívaním predmetu nájmu. Nájomca zodpovedá za všetky škody vzniknuté v súvislosti s užívaním predmetu nájmu podľa príslušných ustanovení Občianskeho zákonníka.</w:t>
      </w:r>
    </w:p>
    <w:p w:rsidR="00946C57" w:rsidRPr="00172587" w:rsidRDefault="00946C57">
      <w:pPr>
        <w:jc w:val="both"/>
        <w:rPr>
          <w:rFonts w:asciiTheme="minorHAnsi" w:hAnsiTheme="minorHAnsi"/>
          <w:sz w:val="22"/>
          <w:szCs w:val="22"/>
        </w:rPr>
      </w:pPr>
    </w:p>
    <w:p w:rsidR="00946C57" w:rsidRPr="00172587" w:rsidRDefault="00946C57">
      <w:pPr>
        <w:jc w:val="both"/>
        <w:rPr>
          <w:rFonts w:asciiTheme="minorHAnsi" w:hAnsiTheme="minorHAnsi"/>
          <w:sz w:val="22"/>
          <w:szCs w:val="22"/>
        </w:rPr>
      </w:pPr>
    </w:p>
    <w:p w:rsidR="00946C57" w:rsidRPr="00172587" w:rsidRDefault="00946C57">
      <w:pPr>
        <w:jc w:val="both"/>
        <w:rPr>
          <w:rFonts w:asciiTheme="minorHAnsi" w:hAnsiTheme="minorHAnsi"/>
          <w:sz w:val="22"/>
          <w:szCs w:val="22"/>
        </w:rPr>
      </w:pPr>
    </w:p>
    <w:p w:rsidR="00946C57" w:rsidRPr="00172587" w:rsidRDefault="00B908D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172587">
        <w:rPr>
          <w:rFonts w:asciiTheme="minorHAnsi" w:hAnsiTheme="minorHAnsi"/>
          <w:b/>
          <w:sz w:val="22"/>
          <w:szCs w:val="22"/>
        </w:rPr>
        <w:t>Čl. V</w:t>
      </w:r>
    </w:p>
    <w:p w:rsidR="00946C57" w:rsidRPr="00172587" w:rsidRDefault="00B908D9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72587">
        <w:rPr>
          <w:rFonts w:asciiTheme="minorHAnsi" w:hAnsiTheme="minorHAnsi"/>
          <w:b/>
          <w:sz w:val="22"/>
          <w:szCs w:val="22"/>
        </w:rPr>
        <w:t>Skončenie nájmu</w:t>
      </w:r>
    </w:p>
    <w:p w:rsidR="00946C57" w:rsidRPr="00172587" w:rsidRDefault="00946C57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946C57" w:rsidRPr="00172587" w:rsidRDefault="00B908D9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sz w:val="22"/>
          <w:szCs w:val="22"/>
        </w:rPr>
        <w:t xml:space="preserve">        Nájom podľa tejto zmluvy skončí  uplynutím dohodnutej doby nájmu</w:t>
      </w:r>
      <w:r w:rsidR="00115976">
        <w:rPr>
          <w:rFonts w:asciiTheme="minorHAnsi" w:hAnsiTheme="minorHAnsi"/>
          <w:sz w:val="22"/>
          <w:szCs w:val="22"/>
        </w:rPr>
        <w:t xml:space="preserve"> v zmysle čl. II tejto zmluvy.</w:t>
      </w:r>
    </w:p>
    <w:p w:rsidR="00946C57" w:rsidRPr="00172587" w:rsidRDefault="00946C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C57" w:rsidRPr="00172587" w:rsidRDefault="00946C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C57" w:rsidRPr="00172587" w:rsidRDefault="00946C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C57" w:rsidRPr="00172587" w:rsidRDefault="00B908D9">
      <w:pPr>
        <w:jc w:val="center"/>
        <w:outlineLvl w:val="0"/>
        <w:rPr>
          <w:rFonts w:asciiTheme="minorHAnsi" w:hAnsiTheme="minorHAnsi"/>
          <w:b/>
          <w:bCs/>
          <w:i/>
          <w:sz w:val="22"/>
          <w:szCs w:val="22"/>
        </w:rPr>
      </w:pPr>
      <w:r w:rsidRPr="00172587">
        <w:rPr>
          <w:rFonts w:asciiTheme="minorHAnsi" w:hAnsiTheme="minorHAnsi"/>
          <w:b/>
          <w:bCs/>
          <w:sz w:val="22"/>
          <w:szCs w:val="22"/>
        </w:rPr>
        <w:t>Čl. VII</w:t>
      </w:r>
    </w:p>
    <w:p w:rsidR="00946C57" w:rsidRPr="00172587" w:rsidRDefault="00B908D9">
      <w:pPr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17258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72587">
        <w:rPr>
          <w:rFonts w:asciiTheme="minorHAnsi" w:hAnsiTheme="minorHAnsi"/>
          <w:b/>
          <w:bCs/>
          <w:sz w:val="22"/>
          <w:szCs w:val="22"/>
        </w:rPr>
        <w:tab/>
      </w:r>
      <w:r w:rsidRPr="00172587">
        <w:rPr>
          <w:rFonts w:asciiTheme="minorHAnsi" w:hAnsiTheme="minorHAnsi"/>
          <w:b/>
          <w:bCs/>
          <w:sz w:val="22"/>
          <w:szCs w:val="22"/>
        </w:rPr>
        <w:tab/>
      </w:r>
      <w:r w:rsidRPr="00172587">
        <w:rPr>
          <w:rFonts w:asciiTheme="minorHAnsi" w:hAnsiTheme="minorHAnsi"/>
          <w:b/>
          <w:bCs/>
          <w:sz w:val="22"/>
          <w:szCs w:val="22"/>
        </w:rPr>
        <w:tab/>
      </w:r>
      <w:r w:rsidRPr="00172587">
        <w:rPr>
          <w:rFonts w:asciiTheme="minorHAnsi" w:hAnsiTheme="minorHAnsi"/>
          <w:b/>
          <w:bCs/>
          <w:sz w:val="22"/>
          <w:szCs w:val="22"/>
        </w:rPr>
        <w:tab/>
      </w:r>
      <w:r w:rsidRPr="00172587">
        <w:rPr>
          <w:rFonts w:asciiTheme="minorHAnsi" w:hAnsiTheme="minorHAnsi"/>
          <w:b/>
          <w:bCs/>
          <w:sz w:val="22"/>
          <w:szCs w:val="22"/>
        </w:rPr>
        <w:tab/>
        <w:t>Osobitné ustanovenia</w:t>
      </w:r>
    </w:p>
    <w:p w:rsidR="00946C57" w:rsidRPr="00172587" w:rsidRDefault="00946C57">
      <w:pPr>
        <w:ind w:left="2832"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C57" w:rsidRPr="00172587" w:rsidRDefault="00B908D9">
      <w:pPr>
        <w:numPr>
          <w:ilvl w:val="0"/>
          <w:numId w:val="10"/>
        </w:numPr>
        <w:jc w:val="both"/>
        <w:rPr>
          <w:rFonts w:asciiTheme="minorHAnsi" w:hAnsiTheme="minorHAnsi"/>
          <w:color w:val="FF6600"/>
          <w:sz w:val="22"/>
          <w:szCs w:val="22"/>
        </w:rPr>
      </w:pPr>
      <w:r w:rsidRPr="00172587">
        <w:rPr>
          <w:rFonts w:asciiTheme="minorHAnsi" w:hAnsiTheme="minorHAnsi"/>
          <w:sz w:val="22"/>
          <w:szCs w:val="22"/>
        </w:rPr>
        <w:t xml:space="preserve">Počas doby nájmu je povinný prenajímateľ pre účely uvedené v článku I bod 2. zabezpečiť osobu zodpovednú za sprístupnenie vstupu do predmetu nájmu, ktorá poskytne technickú výpomoc pre riadny a nerušený priebeh volieb do </w:t>
      </w:r>
      <w:r w:rsidR="00B665E6">
        <w:rPr>
          <w:rFonts w:asciiTheme="minorHAnsi" w:hAnsiTheme="minorHAnsi"/>
          <w:sz w:val="22"/>
          <w:szCs w:val="22"/>
        </w:rPr>
        <w:t>orgánov samosprávnych krajov</w:t>
      </w:r>
      <w:r w:rsidRPr="00172587">
        <w:rPr>
          <w:rFonts w:asciiTheme="minorHAnsi" w:hAnsiTheme="minorHAnsi"/>
          <w:sz w:val="22"/>
          <w:szCs w:val="22"/>
        </w:rPr>
        <w:t xml:space="preserve">. </w:t>
      </w:r>
    </w:p>
    <w:p w:rsidR="00946C57" w:rsidRPr="00172587" w:rsidRDefault="00946C57">
      <w:pPr>
        <w:jc w:val="both"/>
        <w:rPr>
          <w:rFonts w:asciiTheme="minorHAnsi" w:hAnsiTheme="minorHAnsi"/>
          <w:sz w:val="22"/>
          <w:szCs w:val="22"/>
        </w:rPr>
      </w:pPr>
    </w:p>
    <w:p w:rsidR="00946C57" w:rsidRPr="00172587" w:rsidRDefault="00B908D9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sz w:val="22"/>
          <w:szCs w:val="22"/>
        </w:rPr>
        <w:t>Pri skončení nájmu po  uplynutí doby nájmu sa nájomca zaväzuje odovzdať prenajímateľovi predmet nájmu v stave akom ho prevzal.</w:t>
      </w:r>
    </w:p>
    <w:p w:rsidR="00946C57" w:rsidRPr="00172587" w:rsidRDefault="00946C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C57" w:rsidRPr="00172587" w:rsidRDefault="00946C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C57" w:rsidRPr="00172587" w:rsidRDefault="00946C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C57" w:rsidRPr="00172587" w:rsidRDefault="00946C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C57" w:rsidRPr="00172587" w:rsidRDefault="00B908D9">
      <w:pPr>
        <w:jc w:val="center"/>
        <w:outlineLvl w:val="0"/>
        <w:rPr>
          <w:rFonts w:asciiTheme="minorHAnsi" w:hAnsiTheme="minorHAnsi"/>
          <w:b/>
          <w:bCs/>
          <w:i/>
          <w:sz w:val="22"/>
          <w:szCs w:val="22"/>
        </w:rPr>
      </w:pPr>
      <w:r w:rsidRPr="00172587">
        <w:rPr>
          <w:rFonts w:asciiTheme="minorHAnsi" w:hAnsiTheme="minorHAnsi"/>
          <w:b/>
          <w:bCs/>
          <w:sz w:val="22"/>
          <w:szCs w:val="22"/>
        </w:rPr>
        <w:t>Čl. VIII</w:t>
      </w:r>
    </w:p>
    <w:p w:rsidR="00946C57" w:rsidRPr="00172587" w:rsidRDefault="00B908D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72587">
        <w:rPr>
          <w:rFonts w:asciiTheme="minorHAnsi" w:hAnsiTheme="minorHAnsi"/>
          <w:b/>
          <w:bCs/>
          <w:sz w:val="22"/>
          <w:szCs w:val="22"/>
        </w:rPr>
        <w:t>Záverečné ustanovenia</w:t>
      </w:r>
    </w:p>
    <w:p w:rsidR="00946C57" w:rsidRPr="00172587" w:rsidRDefault="00946C57">
      <w:pPr>
        <w:jc w:val="both"/>
        <w:rPr>
          <w:rFonts w:asciiTheme="minorHAnsi" w:hAnsiTheme="minorHAnsi"/>
          <w:sz w:val="22"/>
          <w:szCs w:val="22"/>
        </w:rPr>
      </w:pPr>
    </w:p>
    <w:p w:rsidR="00946C57" w:rsidRPr="00172587" w:rsidRDefault="00B908D9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sz w:val="22"/>
          <w:szCs w:val="22"/>
        </w:rPr>
        <w:t>Zmluva je platná dňom jej podpísania zmluvnými stranami a účinná nasledujúci deň odo dňa zverejnenia  v zmysle novely zákona č. 211/2000 o slobodnom prístupe k informáciám platnej od 1. januára 2012.</w:t>
      </w:r>
    </w:p>
    <w:p w:rsidR="00946C57" w:rsidRPr="00172587" w:rsidRDefault="00946C57">
      <w:pPr>
        <w:jc w:val="both"/>
        <w:rPr>
          <w:rFonts w:asciiTheme="minorHAnsi" w:hAnsiTheme="minorHAnsi"/>
          <w:sz w:val="22"/>
          <w:szCs w:val="22"/>
        </w:rPr>
      </w:pPr>
    </w:p>
    <w:p w:rsidR="00946C57" w:rsidRPr="00172587" w:rsidRDefault="00B908D9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sz w:val="22"/>
          <w:szCs w:val="22"/>
        </w:rPr>
        <w:t>Akékoľvek zmeny a dodatky tejto zmluvy musia mať písomnú formu a musia byť očíslované a podpísané zmluvnými stranami.</w:t>
      </w:r>
    </w:p>
    <w:p w:rsidR="00946C57" w:rsidRPr="00172587" w:rsidRDefault="00946C57">
      <w:pPr>
        <w:jc w:val="both"/>
        <w:rPr>
          <w:rFonts w:asciiTheme="minorHAnsi" w:hAnsiTheme="minorHAnsi"/>
          <w:sz w:val="22"/>
          <w:szCs w:val="22"/>
        </w:rPr>
      </w:pPr>
    </w:p>
    <w:p w:rsidR="00946C57" w:rsidRPr="00172587" w:rsidRDefault="00B908D9">
      <w:pPr>
        <w:numPr>
          <w:ilvl w:val="0"/>
          <w:numId w:val="1"/>
        </w:numPr>
        <w:tabs>
          <w:tab w:val="left" w:pos="540"/>
          <w:tab w:val="left" w:pos="1080"/>
        </w:tabs>
        <w:jc w:val="both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sz w:val="22"/>
          <w:szCs w:val="22"/>
        </w:rPr>
        <w:t xml:space="preserve">   </w:t>
      </w:r>
      <w:r w:rsidRPr="00172587">
        <w:rPr>
          <w:rFonts w:asciiTheme="minorHAnsi" w:hAnsiTheme="minorHAnsi" w:cs="Arial"/>
          <w:sz w:val="22"/>
          <w:szCs w:val="22"/>
        </w:rPr>
        <w:t>Právne vzťahy výslovne neupravené touto zmluvou sa riadia ustanoveniami  Občianskeho zákonníka.  </w:t>
      </w:r>
    </w:p>
    <w:p w:rsidR="00946C57" w:rsidRPr="00172587" w:rsidRDefault="00946C57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946C57" w:rsidRPr="00172587" w:rsidRDefault="00B908D9">
      <w:pPr>
        <w:numPr>
          <w:ilvl w:val="0"/>
          <w:numId w:val="1"/>
        </w:numPr>
        <w:jc w:val="both"/>
        <w:rPr>
          <w:rFonts w:asciiTheme="minorHAnsi" w:hAnsiTheme="minorHAnsi"/>
          <w:color w:val="FF6600"/>
          <w:sz w:val="22"/>
          <w:szCs w:val="22"/>
        </w:rPr>
      </w:pPr>
      <w:r w:rsidRPr="00172587">
        <w:rPr>
          <w:rFonts w:asciiTheme="minorHAnsi" w:hAnsiTheme="minorHAnsi"/>
          <w:sz w:val="22"/>
          <w:szCs w:val="22"/>
        </w:rPr>
        <w:lastRenderedPageBreak/>
        <w:t>Zmluva je v</w:t>
      </w:r>
      <w:r w:rsidR="009B6AC2">
        <w:rPr>
          <w:rFonts w:asciiTheme="minorHAnsi" w:hAnsiTheme="minorHAnsi"/>
          <w:sz w:val="22"/>
          <w:szCs w:val="22"/>
        </w:rPr>
        <w:t>yhotovená v troch rovnopisoch, jeden</w:t>
      </w:r>
      <w:r w:rsidRPr="00172587">
        <w:rPr>
          <w:rFonts w:asciiTheme="minorHAnsi" w:hAnsiTheme="minorHAnsi"/>
          <w:sz w:val="22"/>
          <w:szCs w:val="22"/>
        </w:rPr>
        <w:t xml:space="preserve"> pre prenajímateľa</w:t>
      </w:r>
      <w:r w:rsidR="009B6AC2">
        <w:rPr>
          <w:rFonts w:asciiTheme="minorHAnsi" w:hAnsiTheme="minorHAnsi"/>
          <w:sz w:val="22"/>
          <w:szCs w:val="22"/>
        </w:rPr>
        <w:t>,</w:t>
      </w:r>
      <w:r w:rsidRPr="00172587">
        <w:rPr>
          <w:rFonts w:asciiTheme="minorHAnsi" w:hAnsiTheme="minorHAnsi"/>
          <w:sz w:val="22"/>
          <w:szCs w:val="22"/>
        </w:rPr>
        <w:t xml:space="preserve"> jeden  pre nájomcu</w:t>
      </w:r>
      <w:r w:rsidR="009B6AC2">
        <w:rPr>
          <w:rFonts w:asciiTheme="minorHAnsi" w:hAnsiTheme="minorHAnsi"/>
          <w:sz w:val="22"/>
          <w:szCs w:val="22"/>
        </w:rPr>
        <w:t xml:space="preserve"> a jeden pre Košický samosprávny kraj.</w:t>
      </w:r>
    </w:p>
    <w:p w:rsidR="00946C57" w:rsidRPr="00172587" w:rsidRDefault="00946C57">
      <w:pPr>
        <w:jc w:val="both"/>
        <w:rPr>
          <w:rFonts w:asciiTheme="minorHAnsi" w:hAnsiTheme="minorHAnsi"/>
          <w:sz w:val="22"/>
          <w:szCs w:val="22"/>
        </w:rPr>
      </w:pPr>
    </w:p>
    <w:p w:rsidR="00946C57" w:rsidRPr="00172587" w:rsidRDefault="00B908D9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sz w:val="22"/>
          <w:szCs w:val="22"/>
        </w:rPr>
        <w:t>Zmluvné strany vyhlasujú, že táto zmluva nebola uzatvorená v tiesni, za nápadne nevýhodných podmienok, že jej jednotlivým ustanoveniam porozumeli, tieto sú prejavom ich skutočnej, vážnej a slobodnej vôle, zaväzujú sa ich dobrovoľne plniť, čo na znak súhlasu potvrdzujú vlastnoručným podpisom.</w:t>
      </w:r>
    </w:p>
    <w:p w:rsidR="00946C57" w:rsidRPr="00172587" w:rsidRDefault="00946C57">
      <w:pPr>
        <w:jc w:val="both"/>
        <w:rPr>
          <w:rFonts w:asciiTheme="minorHAnsi" w:hAnsiTheme="minorHAnsi"/>
          <w:sz w:val="22"/>
          <w:szCs w:val="22"/>
        </w:rPr>
      </w:pPr>
    </w:p>
    <w:p w:rsidR="00946C57" w:rsidRPr="00172587" w:rsidRDefault="00946C57">
      <w:pPr>
        <w:jc w:val="both"/>
        <w:rPr>
          <w:rFonts w:asciiTheme="minorHAnsi" w:hAnsiTheme="minorHAnsi"/>
          <w:sz w:val="22"/>
          <w:szCs w:val="22"/>
        </w:rPr>
      </w:pPr>
    </w:p>
    <w:p w:rsidR="00946C57" w:rsidRPr="00172587" w:rsidRDefault="00946C57">
      <w:pPr>
        <w:jc w:val="both"/>
        <w:rPr>
          <w:rFonts w:asciiTheme="minorHAnsi" w:hAnsiTheme="minorHAnsi"/>
          <w:sz w:val="22"/>
          <w:szCs w:val="22"/>
        </w:rPr>
      </w:pPr>
    </w:p>
    <w:p w:rsidR="00946C57" w:rsidRPr="00172587" w:rsidRDefault="00946C57">
      <w:pPr>
        <w:jc w:val="both"/>
        <w:rPr>
          <w:rFonts w:asciiTheme="minorHAnsi" w:hAnsiTheme="minorHAnsi"/>
          <w:sz w:val="22"/>
          <w:szCs w:val="22"/>
        </w:rPr>
      </w:pPr>
    </w:p>
    <w:p w:rsidR="00946C57" w:rsidRPr="00172587" w:rsidRDefault="00946C57">
      <w:pPr>
        <w:jc w:val="both"/>
        <w:rPr>
          <w:rFonts w:asciiTheme="minorHAnsi" w:hAnsiTheme="minorHAnsi"/>
          <w:sz w:val="22"/>
          <w:szCs w:val="22"/>
        </w:rPr>
      </w:pPr>
    </w:p>
    <w:p w:rsidR="00946C57" w:rsidRPr="00172587" w:rsidRDefault="00B908D9">
      <w:pPr>
        <w:jc w:val="both"/>
        <w:rPr>
          <w:rFonts w:asciiTheme="minorHAnsi" w:hAnsiTheme="minorHAnsi"/>
          <w:sz w:val="22"/>
          <w:szCs w:val="22"/>
        </w:rPr>
      </w:pPr>
      <w:r w:rsidRPr="00172587">
        <w:rPr>
          <w:rFonts w:asciiTheme="minorHAnsi" w:hAnsiTheme="minorHAnsi"/>
          <w:sz w:val="22"/>
          <w:szCs w:val="22"/>
        </w:rPr>
        <w:t>V</w:t>
      </w:r>
      <w:r w:rsidR="00F50986">
        <w:rPr>
          <w:rFonts w:asciiTheme="minorHAnsi" w:hAnsiTheme="minorHAnsi"/>
          <w:sz w:val="22"/>
          <w:szCs w:val="22"/>
        </w:rPr>
        <w:t> </w:t>
      </w:r>
      <w:r w:rsidRPr="00172587">
        <w:rPr>
          <w:rFonts w:asciiTheme="minorHAnsi" w:hAnsiTheme="minorHAnsi"/>
          <w:sz w:val="22"/>
          <w:szCs w:val="22"/>
        </w:rPr>
        <w:t xml:space="preserve">Košiciach  dňa </w:t>
      </w:r>
      <w:r w:rsidR="00F50986">
        <w:rPr>
          <w:rFonts w:asciiTheme="minorHAnsi" w:hAnsiTheme="minorHAnsi"/>
          <w:sz w:val="22"/>
          <w:szCs w:val="22"/>
        </w:rPr>
        <w:t>10</w:t>
      </w:r>
      <w:r w:rsidR="00F07AE9">
        <w:rPr>
          <w:rFonts w:asciiTheme="minorHAnsi" w:hAnsiTheme="minorHAnsi"/>
          <w:sz w:val="22"/>
          <w:szCs w:val="22"/>
        </w:rPr>
        <w:t>. a</w:t>
      </w:r>
      <w:r w:rsidR="00F50986">
        <w:rPr>
          <w:rFonts w:asciiTheme="minorHAnsi" w:hAnsiTheme="minorHAnsi"/>
          <w:sz w:val="22"/>
          <w:szCs w:val="22"/>
        </w:rPr>
        <w:t>príla</w:t>
      </w:r>
      <w:r w:rsidR="00F07AE9">
        <w:rPr>
          <w:rFonts w:asciiTheme="minorHAnsi" w:hAnsiTheme="minorHAnsi"/>
          <w:sz w:val="22"/>
          <w:szCs w:val="22"/>
        </w:rPr>
        <w:t xml:space="preserve"> 2014</w:t>
      </w:r>
      <w:r w:rsidRPr="00172587">
        <w:rPr>
          <w:rFonts w:asciiTheme="minorHAnsi" w:hAnsiTheme="minorHAnsi"/>
          <w:sz w:val="22"/>
          <w:szCs w:val="22"/>
        </w:rPr>
        <w:t xml:space="preserve">                        </w:t>
      </w:r>
      <w:r w:rsidR="00B665E6">
        <w:rPr>
          <w:rFonts w:asciiTheme="minorHAnsi" w:hAnsiTheme="minorHAnsi"/>
          <w:sz w:val="22"/>
          <w:szCs w:val="22"/>
        </w:rPr>
        <w:t xml:space="preserve">            </w:t>
      </w:r>
      <w:r w:rsidRPr="00172587">
        <w:rPr>
          <w:rFonts w:asciiTheme="minorHAnsi" w:hAnsiTheme="minorHAnsi"/>
          <w:sz w:val="22"/>
          <w:szCs w:val="22"/>
        </w:rPr>
        <w:t xml:space="preserve">         V Košiciach dňa, </w:t>
      </w:r>
      <w:r w:rsidR="003A3784">
        <w:rPr>
          <w:rFonts w:asciiTheme="minorHAnsi" w:hAnsiTheme="minorHAnsi"/>
          <w:sz w:val="22"/>
          <w:szCs w:val="22"/>
        </w:rPr>
        <w:t>24.04.2014</w:t>
      </w:r>
    </w:p>
    <w:p w:rsidR="00946C57" w:rsidRPr="00172587" w:rsidRDefault="00946C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946C57" w:rsidRPr="00172587" w:rsidRDefault="00946C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946C57" w:rsidRPr="00172587" w:rsidRDefault="00946C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946C57" w:rsidRPr="00172587" w:rsidRDefault="00946C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946C57" w:rsidRPr="00172587" w:rsidRDefault="00B908D9">
      <w:pPr>
        <w:jc w:val="both"/>
        <w:rPr>
          <w:rFonts w:asciiTheme="minorHAnsi" w:hAnsiTheme="minorHAnsi"/>
          <w:bCs/>
          <w:sz w:val="22"/>
          <w:szCs w:val="22"/>
        </w:rPr>
      </w:pPr>
      <w:r w:rsidRPr="00172587">
        <w:rPr>
          <w:rFonts w:asciiTheme="minorHAnsi" w:hAnsiTheme="minorHAnsi"/>
          <w:bCs/>
          <w:sz w:val="22"/>
          <w:szCs w:val="22"/>
        </w:rPr>
        <w:t>Za prenajímateľa:                                                      </w:t>
      </w:r>
      <w:r w:rsidR="009B6AC2">
        <w:rPr>
          <w:rFonts w:asciiTheme="minorHAnsi" w:hAnsiTheme="minorHAnsi"/>
          <w:bCs/>
          <w:sz w:val="22"/>
          <w:szCs w:val="22"/>
        </w:rPr>
        <w:t xml:space="preserve">                 </w:t>
      </w:r>
      <w:r w:rsidRPr="00172587">
        <w:rPr>
          <w:rFonts w:asciiTheme="minorHAnsi" w:hAnsiTheme="minorHAnsi"/>
          <w:bCs/>
          <w:sz w:val="22"/>
          <w:szCs w:val="22"/>
        </w:rPr>
        <w:t>      Za nájomcu:</w:t>
      </w:r>
    </w:p>
    <w:p w:rsidR="00946C57" w:rsidRPr="00172587" w:rsidRDefault="00946C57">
      <w:pPr>
        <w:jc w:val="both"/>
        <w:rPr>
          <w:rFonts w:asciiTheme="minorHAnsi" w:hAnsiTheme="minorHAnsi"/>
          <w:sz w:val="22"/>
          <w:szCs w:val="22"/>
        </w:rPr>
      </w:pPr>
    </w:p>
    <w:p w:rsidR="00946C57" w:rsidRPr="00172587" w:rsidRDefault="00946C57">
      <w:pPr>
        <w:jc w:val="both"/>
        <w:rPr>
          <w:rFonts w:asciiTheme="minorHAnsi" w:hAnsiTheme="minorHAnsi"/>
          <w:sz w:val="22"/>
          <w:szCs w:val="22"/>
        </w:rPr>
      </w:pPr>
    </w:p>
    <w:p w:rsidR="00946C57" w:rsidRPr="00172587" w:rsidRDefault="00946C57">
      <w:pPr>
        <w:jc w:val="both"/>
        <w:rPr>
          <w:rFonts w:asciiTheme="minorHAnsi" w:hAnsiTheme="minorHAnsi"/>
          <w:sz w:val="22"/>
          <w:szCs w:val="22"/>
        </w:rPr>
      </w:pPr>
    </w:p>
    <w:p w:rsidR="00946C57" w:rsidRPr="00172587" w:rsidRDefault="00946C57">
      <w:pPr>
        <w:jc w:val="both"/>
        <w:rPr>
          <w:rFonts w:asciiTheme="minorHAnsi" w:hAnsiTheme="minorHAnsi"/>
          <w:sz w:val="22"/>
          <w:szCs w:val="22"/>
        </w:rPr>
      </w:pPr>
    </w:p>
    <w:p w:rsidR="00946C57" w:rsidRPr="00172587" w:rsidRDefault="003A378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„podpísané“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„podpísané“</w:t>
      </w:r>
    </w:p>
    <w:p w:rsidR="00B908D9" w:rsidRDefault="00B908D9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172587">
        <w:rPr>
          <w:rFonts w:asciiTheme="minorHAnsi" w:hAnsiTheme="minorHAnsi"/>
          <w:b/>
          <w:bCs/>
          <w:sz w:val="22"/>
          <w:szCs w:val="22"/>
        </w:rPr>
        <w:t>..........</w:t>
      </w:r>
      <w:r>
        <w:rPr>
          <w:rFonts w:ascii="Book Antiqua" w:hAnsi="Book Antiqua"/>
          <w:b/>
          <w:bCs/>
          <w:sz w:val="22"/>
          <w:szCs w:val="22"/>
        </w:rPr>
        <w:t>........................................                                        ...................................................</w:t>
      </w:r>
    </w:p>
    <w:sectPr w:rsidR="00B908D9" w:rsidSect="00946C5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E6" w:rsidRDefault="00064DE6">
      <w:r>
        <w:separator/>
      </w:r>
    </w:p>
  </w:endnote>
  <w:endnote w:type="continuationSeparator" w:id="0">
    <w:p w:rsidR="00064DE6" w:rsidRDefault="0006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57" w:rsidRDefault="004B72C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B908D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46C57" w:rsidRDefault="00946C5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57" w:rsidRDefault="004B72C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B908D9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A3784">
      <w:rPr>
        <w:rStyle w:val="slostrany"/>
        <w:noProof/>
      </w:rPr>
      <w:t>1</w:t>
    </w:r>
    <w:r>
      <w:rPr>
        <w:rStyle w:val="slostrany"/>
      </w:rPr>
      <w:fldChar w:fldCharType="end"/>
    </w:r>
  </w:p>
  <w:p w:rsidR="00946C57" w:rsidRDefault="00B908D9">
    <w:pPr>
      <w:pStyle w:val="Hlavi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</w:t>
    </w:r>
  </w:p>
  <w:p w:rsidR="00946C57" w:rsidRDefault="00946C5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E6" w:rsidRDefault="00064DE6">
      <w:r>
        <w:separator/>
      </w:r>
    </w:p>
  </w:footnote>
  <w:footnote w:type="continuationSeparator" w:id="0">
    <w:p w:rsidR="00064DE6" w:rsidRDefault="0006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57" w:rsidRDefault="00B908D9">
    <w:pPr>
      <w:pStyle w:val="Hlavika"/>
      <w:rPr>
        <w:rFonts w:ascii="Berlin Sans FB Demi" w:hAnsi="Berlin Sans FB Demi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946C57" w:rsidRDefault="00946C57">
    <w:pPr>
      <w:pStyle w:val="Hlavik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A4E"/>
    <w:multiLevelType w:val="hybridMultilevel"/>
    <w:tmpl w:val="FE242E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A7772"/>
    <w:multiLevelType w:val="hybridMultilevel"/>
    <w:tmpl w:val="D46857E4"/>
    <w:lvl w:ilvl="0" w:tplc="1CFC6A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06D3E"/>
    <w:multiLevelType w:val="hybridMultilevel"/>
    <w:tmpl w:val="6494E780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2B0192"/>
    <w:multiLevelType w:val="hybridMultilevel"/>
    <w:tmpl w:val="F9B406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F43A5"/>
    <w:multiLevelType w:val="hybridMultilevel"/>
    <w:tmpl w:val="4C6641DA"/>
    <w:lvl w:ilvl="0" w:tplc="FC421D3E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3EDC4A50"/>
    <w:multiLevelType w:val="hybridMultilevel"/>
    <w:tmpl w:val="E22E9152"/>
    <w:lvl w:ilvl="0" w:tplc="B8ECC3EC">
      <w:start w:val="5"/>
      <w:numFmt w:val="bullet"/>
      <w:lvlText w:val="-"/>
      <w:lvlJc w:val="left"/>
      <w:pPr>
        <w:ind w:left="862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8D4205B"/>
    <w:multiLevelType w:val="hybridMultilevel"/>
    <w:tmpl w:val="BB6226C4"/>
    <w:lvl w:ilvl="0" w:tplc="96F009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E94680"/>
    <w:multiLevelType w:val="hybridMultilevel"/>
    <w:tmpl w:val="D05044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A03DF"/>
    <w:multiLevelType w:val="multilevel"/>
    <w:tmpl w:val="2574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97595B"/>
    <w:multiLevelType w:val="hybridMultilevel"/>
    <w:tmpl w:val="24F88042"/>
    <w:lvl w:ilvl="0" w:tplc="5824BFF8">
      <w:start w:val="2"/>
      <w:numFmt w:val="bullet"/>
      <w:lvlText w:val="-"/>
      <w:lvlJc w:val="left"/>
      <w:pPr>
        <w:ind w:left="862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D816CF9"/>
    <w:multiLevelType w:val="multilevel"/>
    <w:tmpl w:val="A466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43692B"/>
    <w:multiLevelType w:val="hybridMultilevel"/>
    <w:tmpl w:val="822A1EEC"/>
    <w:lvl w:ilvl="0" w:tplc="2C8672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6A045C29"/>
    <w:multiLevelType w:val="hybridMultilevel"/>
    <w:tmpl w:val="56F8E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8A77B6"/>
    <w:multiLevelType w:val="multilevel"/>
    <w:tmpl w:val="56F8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13B52"/>
    <w:multiLevelType w:val="hybridMultilevel"/>
    <w:tmpl w:val="639E101E"/>
    <w:lvl w:ilvl="0" w:tplc="A89E4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733F5"/>
    <w:multiLevelType w:val="hybridMultilevel"/>
    <w:tmpl w:val="DC6485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F417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BC6242"/>
    <w:multiLevelType w:val="hybridMultilevel"/>
    <w:tmpl w:val="34642C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87"/>
    <w:rsid w:val="00034AD0"/>
    <w:rsid w:val="000570F7"/>
    <w:rsid w:val="00064DE6"/>
    <w:rsid w:val="000E4241"/>
    <w:rsid w:val="00115976"/>
    <w:rsid w:val="00172587"/>
    <w:rsid w:val="001729E3"/>
    <w:rsid w:val="00181FDC"/>
    <w:rsid w:val="00200802"/>
    <w:rsid w:val="00283881"/>
    <w:rsid w:val="002A68EC"/>
    <w:rsid w:val="003A3784"/>
    <w:rsid w:val="004B72C4"/>
    <w:rsid w:val="005F18D4"/>
    <w:rsid w:val="006318BF"/>
    <w:rsid w:val="00646F09"/>
    <w:rsid w:val="006E37D3"/>
    <w:rsid w:val="00751C6C"/>
    <w:rsid w:val="00782540"/>
    <w:rsid w:val="007C3C04"/>
    <w:rsid w:val="008579FB"/>
    <w:rsid w:val="00875D5D"/>
    <w:rsid w:val="008F7D41"/>
    <w:rsid w:val="00910DAF"/>
    <w:rsid w:val="00946C57"/>
    <w:rsid w:val="00981246"/>
    <w:rsid w:val="009B6AC2"/>
    <w:rsid w:val="00A05188"/>
    <w:rsid w:val="00A64C86"/>
    <w:rsid w:val="00AB4E8A"/>
    <w:rsid w:val="00AC018C"/>
    <w:rsid w:val="00AE24EE"/>
    <w:rsid w:val="00B665E6"/>
    <w:rsid w:val="00B67661"/>
    <w:rsid w:val="00B908D9"/>
    <w:rsid w:val="00BD4853"/>
    <w:rsid w:val="00BE0356"/>
    <w:rsid w:val="00BE279A"/>
    <w:rsid w:val="00BE77F7"/>
    <w:rsid w:val="00BE7D90"/>
    <w:rsid w:val="00DB179A"/>
    <w:rsid w:val="00DF34CC"/>
    <w:rsid w:val="00E04E0A"/>
    <w:rsid w:val="00E45D5B"/>
    <w:rsid w:val="00E51AD5"/>
    <w:rsid w:val="00E81572"/>
    <w:rsid w:val="00EB022B"/>
    <w:rsid w:val="00EB442A"/>
    <w:rsid w:val="00F07AE9"/>
    <w:rsid w:val="00F44006"/>
    <w:rsid w:val="00F50986"/>
    <w:rsid w:val="00FB5977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C5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946C57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946C5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946C57"/>
  </w:style>
  <w:style w:type="paragraph" w:styleId="truktradokumentu">
    <w:name w:val="Document Map"/>
    <w:basedOn w:val="Normlny"/>
    <w:semiHidden/>
    <w:rsid w:val="00946C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BE279A"/>
    <w:pPr>
      <w:ind w:left="708"/>
    </w:pPr>
  </w:style>
  <w:style w:type="character" w:styleId="Hypertextovprepojenie">
    <w:name w:val="Hyperlink"/>
    <w:basedOn w:val="Predvolenpsmoodseku"/>
    <w:uiPriority w:val="99"/>
    <w:unhideWhenUsed/>
    <w:rsid w:val="00A0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C5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946C57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946C5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946C57"/>
  </w:style>
  <w:style w:type="paragraph" w:styleId="truktradokumentu">
    <w:name w:val="Document Map"/>
    <w:basedOn w:val="Normlny"/>
    <w:semiHidden/>
    <w:rsid w:val="00946C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BE279A"/>
    <w:pPr>
      <w:ind w:left="708"/>
    </w:pPr>
  </w:style>
  <w:style w:type="character" w:styleId="Hypertextovprepojenie">
    <w:name w:val="Hyperlink"/>
    <w:basedOn w:val="Predvolenpsmoodseku"/>
    <w:uiPriority w:val="99"/>
    <w:unhideWhenUsed/>
    <w:rsid w:val="00A0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Nájomná zmluva č</vt:lpstr>
      <vt:lpstr>Nájomná zmluva č</vt:lpstr>
    </vt:vector>
  </TitlesOfParts>
  <Company>ksk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 č</dc:title>
  <dc:creator>rybarovaz</dc:creator>
  <cp:lastModifiedBy>pc020</cp:lastModifiedBy>
  <cp:revision>4</cp:revision>
  <cp:lastPrinted>2014-04-09T09:52:00Z</cp:lastPrinted>
  <dcterms:created xsi:type="dcterms:W3CDTF">2014-05-27T13:52:00Z</dcterms:created>
  <dcterms:modified xsi:type="dcterms:W3CDTF">2014-05-28T08:19:00Z</dcterms:modified>
</cp:coreProperties>
</file>